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hAnsi="宋体" w:eastAsia="仿宋_GB2312"/>
          <w:sz w:val="30"/>
        </w:rPr>
      </w:pPr>
      <w:r>
        <w:rPr>
          <w:rFonts w:hint="eastAsia" w:ascii="仿宋_GB2312" w:hAnsi="宋体" w:eastAsia="仿宋_GB2312"/>
          <w:sz w:val="30"/>
        </w:rPr>
        <w:t>附件一：</w:t>
      </w:r>
      <w:r>
        <w:rPr>
          <w:rFonts w:ascii="仿宋_GB2312" w:hAnsi="宋体" w:eastAsia="仿宋_GB2312"/>
          <w:sz w:val="30"/>
        </w:rPr>
        <w:t xml:space="preserve"> </w:t>
      </w:r>
      <w:r>
        <w:rPr>
          <w:rFonts w:ascii="宋体" w:hAnsi="宋体"/>
          <w:b/>
          <w:spacing w:val="-20"/>
          <w:sz w:val="38"/>
          <w:szCs w:val="38"/>
        </w:rPr>
        <w:t>2020</w:t>
      </w:r>
      <w:r>
        <w:rPr>
          <w:rFonts w:hint="eastAsia" w:ascii="宋体" w:hAnsi="宋体"/>
          <w:b/>
          <w:spacing w:val="-20"/>
          <w:sz w:val="38"/>
          <w:szCs w:val="38"/>
        </w:rPr>
        <w:t>年中国机械</w:t>
      </w:r>
      <w:r>
        <w:rPr>
          <w:rFonts w:ascii="宋体" w:hAnsi="宋体"/>
          <w:b/>
          <w:spacing w:val="-20"/>
          <w:sz w:val="38"/>
          <w:szCs w:val="38"/>
        </w:rPr>
        <w:t>500强</w:t>
      </w:r>
      <w:r>
        <w:rPr>
          <w:rFonts w:hint="eastAsia" w:ascii="宋体" w:hAnsi="宋体"/>
          <w:b/>
          <w:spacing w:val="-20"/>
          <w:sz w:val="38"/>
          <w:szCs w:val="38"/>
        </w:rPr>
        <w:t>研究报告数据调查表</w:t>
      </w:r>
    </w:p>
    <w:p>
      <w:pPr>
        <w:spacing w:before="156" w:beforeLines="50" w:line="280" w:lineRule="exact"/>
        <w:rPr>
          <w:rFonts w:ascii="宋体" w:hAnsi="宋体"/>
          <w:bCs/>
          <w:szCs w:val="21"/>
        </w:rPr>
      </w:pPr>
      <w:r>
        <w:rPr>
          <w:rFonts w:ascii="宋体" w:hAnsi="宋体"/>
          <w:spacing w:val="-60"/>
          <w:sz w:val="24"/>
        </w:rPr>
        <mc:AlternateContent>
          <mc:Choice Requires="wps">
            <w:drawing>
              <wp:anchor distT="0" distB="0" distL="114300" distR="114300" simplePos="0" relativeHeight="251662336" behindDoc="0" locked="0" layoutInCell="1" allowOverlap="1">
                <wp:simplePos x="0" y="0"/>
                <wp:positionH relativeFrom="column">
                  <wp:posOffset>-104775</wp:posOffset>
                </wp:positionH>
                <wp:positionV relativeFrom="paragraph">
                  <wp:posOffset>0</wp:posOffset>
                </wp:positionV>
                <wp:extent cx="5985510" cy="0"/>
                <wp:effectExtent l="0" t="19050" r="34290" b="19050"/>
                <wp:wrapNone/>
                <wp:docPr id="1" name="直线 3"/>
                <wp:cNvGraphicFramePr/>
                <a:graphic xmlns:a="http://schemas.openxmlformats.org/drawingml/2006/main">
                  <a:graphicData uri="http://schemas.microsoft.com/office/word/2010/wordprocessingShape">
                    <wps:wsp>
                      <wps:cNvCnPr>
                        <a:cxnSpLocks noChangeShapeType="1"/>
                      </wps:cNvCnPr>
                      <wps:spPr bwMode="auto">
                        <a:xfrm>
                          <a:off x="0" y="0"/>
                          <a:ext cx="5985510" cy="0"/>
                        </a:xfrm>
                        <a:prstGeom prst="line">
                          <a:avLst/>
                        </a:prstGeom>
                        <a:noFill/>
                        <a:ln w="28575">
                          <a:solidFill>
                            <a:srgbClr val="000000"/>
                          </a:solidFill>
                          <a:round/>
                        </a:ln>
                      </wps:spPr>
                      <wps:bodyPr/>
                    </wps:wsp>
                  </a:graphicData>
                </a:graphic>
              </wp:anchor>
            </w:drawing>
          </mc:Choice>
          <mc:Fallback>
            <w:pict>
              <v:line id="直线 3" o:spid="_x0000_s1026" o:spt="20" style="position:absolute;left:0pt;margin-left:-8.25pt;margin-top:0pt;height:0pt;width:471.3pt;z-index:251662336;mso-width-relative:page;mso-height-relative:page;" filled="f" stroked="t" coordsize="21600,21600" o:gfxdata="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rRXS91AAAAAUBAAAPAAAAAAAAAAEAIAAAACIAAABkcnMvZG93bnJldi54bWxQSwECFAAU&#10;AAAACACHTuJA6JrQLbwBAABUAwAADgAAAAAAAAABACAAAAAjAQAAZHJzL2Uyb0RvYy54bWxQSwUG&#10;AAAAAAYABgBZAQAAUQUAAAAA&#10;">
                <v:fill on="f" focussize="0,0"/>
                <v:stroke weight="2.25pt" color="#000000" joinstyle="round"/>
                <v:imagedata o:title=""/>
                <o:lock v:ext="edit" aspectratio="f"/>
              </v:line>
            </w:pict>
          </mc:Fallback>
        </mc:AlternateContent>
      </w:r>
      <w:r>
        <w:rPr>
          <w:rFonts w:hint="eastAsia" w:ascii="宋体" w:hAnsi="宋体"/>
          <w:bCs/>
          <w:spacing w:val="-8"/>
          <w:sz w:val="24"/>
        </w:rPr>
        <w:t>■</w:t>
      </w:r>
      <w:r>
        <w:rPr>
          <w:rFonts w:ascii="宋体" w:hAnsi="宋体"/>
          <w:bCs/>
          <w:spacing w:val="-8"/>
          <w:sz w:val="24"/>
        </w:rPr>
        <w:t xml:space="preserve"> </w:t>
      </w:r>
      <w:r>
        <w:rPr>
          <w:rFonts w:hint="eastAsia" w:ascii="宋体" w:hAnsi="宋体"/>
          <w:bCs/>
          <w:szCs w:val="21"/>
        </w:rPr>
        <w:t>主</w:t>
      </w:r>
      <w:r>
        <w:rPr>
          <w:rFonts w:ascii="宋体" w:hAnsi="宋体"/>
          <w:bCs/>
          <w:szCs w:val="21"/>
        </w:rPr>
        <w:t xml:space="preserve"> 办：中国机械工业企业管理协会  </w:t>
      </w:r>
    </w:p>
    <w:p>
      <w:pPr>
        <w:spacing w:line="280" w:lineRule="exact"/>
        <w:rPr>
          <w:rFonts w:ascii="宋体" w:hAnsi="宋体"/>
          <w:bCs/>
          <w:szCs w:val="21"/>
        </w:rPr>
      </w:pPr>
    </w:p>
    <w:p>
      <w:pPr>
        <w:spacing w:line="240" w:lineRule="exact"/>
        <w:rPr>
          <w:rFonts w:ascii="宋体" w:hAnsi="宋体"/>
          <w:bCs/>
          <w:szCs w:val="21"/>
        </w:rPr>
      </w:pPr>
    </w:p>
    <w:tbl>
      <w:tblPr>
        <w:tblStyle w:val="8"/>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879"/>
        <w:gridCol w:w="743"/>
        <w:gridCol w:w="1630"/>
        <w:gridCol w:w="1314"/>
        <w:gridCol w:w="282"/>
        <w:gridCol w:w="18"/>
        <w:gridCol w:w="835"/>
        <w:gridCol w:w="281"/>
        <w:gridCol w:w="50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6" w:type="dxa"/>
            <w:vMerge w:val="restart"/>
            <w:vAlign w:val="center"/>
          </w:tcPr>
          <w:p>
            <w:pPr>
              <w:spacing w:line="0" w:lineRule="atLeast"/>
              <w:jc w:val="center"/>
              <w:rPr>
                <w:rFonts w:ascii="宋体" w:hAnsi="宋体"/>
                <w:szCs w:val="21"/>
              </w:rPr>
            </w:pPr>
            <w:r>
              <w:rPr>
                <w:rFonts w:hint="eastAsia" w:ascii="宋体" w:hAnsi="宋体"/>
                <w:szCs w:val="21"/>
              </w:rPr>
              <w:t>企业名称</w:t>
            </w:r>
          </w:p>
        </w:tc>
        <w:tc>
          <w:tcPr>
            <w:tcW w:w="879" w:type="dxa"/>
            <w:vAlign w:val="center"/>
          </w:tcPr>
          <w:p>
            <w:pPr>
              <w:spacing w:line="0" w:lineRule="atLeast"/>
              <w:jc w:val="center"/>
              <w:rPr>
                <w:rFonts w:ascii="宋体" w:hAnsi="宋体"/>
                <w:szCs w:val="21"/>
              </w:rPr>
            </w:pPr>
            <w:r>
              <w:rPr>
                <w:rFonts w:hint="eastAsia" w:ascii="宋体" w:hAnsi="宋体"/>
                <w:szCs w:val="21"/>
              </w:rPr>
              <w:t>中文</w:t>
            </w:r>
          </w:p>
        </w:tc>
        <w:tc>
          <w:tcPr>
            <w:tcW w:w="3969" w:type="dxa"/>
            <w:gridSpan w:val="4"/>
            <w:vAlign w:val="center"/>
          </w:tcPr>
          <w:p>
            <w:pPr>
              <w:keepNext/>
              <w:keepLines/>
              <w:spacing w:line="0" w:lineRule="atLeast"/>
              <w:jc w:val="center"/>
              <w:rPr>
                <w:rFonts w:ascii="宋体" w:hAnsi="宋体"/>
                <w:szCs w:val="21"/>
              </w:rPr>
            </w:pPr>
          </w:p>
        </w:tc>
        <w:tc>
          <w:tcPr>
            <w:tcW w:w="1134" w:type="dxa"/>
            <w:gridSpan w:val="3"/>
            <w:vAlign w:val="center"/>
          </w:tcPr>
          <w:p>
            <w:pPr>
              <w:keepNext/>
              <w:keepLines/>
              <w:spacing w:line="0" w:lineRule="atLeast"/>
              <w:jc w:val="center"/>
              <w:rPr>
                <w:rFonts w:ascii="宋体" w:hAnsi="宋体"/>
                <w:szCs w:val="21"/>
              </w:rPr>
            </w:pPr>
            <w:r>
              <w:rPr>
                <w:rFonts w:hint="eastAsia" w:ascii="宋体" w:hAnsi="宋体"/>
                <w:szCs w:val="21"/>
              </w:rPr>
              <w:t>成立时间</w:t>
            </w:r>
          </w:p>
        </w:tc>
        <w:tc>
          <w:tcPr>
            <w:tcW w:w="2270" w:type="dxa"/>
            <w:gridSpan w:val="2"/>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6" w:type="dxa"/>
            <w:vMerge w:val="continue"/>
            <w:vAlign w:val="center"/>
          </w:tcPr>
          <w:p>
            <w:pPr>
              <w:keepNext/>
              <w:keepLines/>
              <w:widowControl/>
              <w:spacing w:line="0" w:lineRule="atLeast"/>
              <w:jc w:val="center"/>
              <w:rPr>
                <w:rFonts w:ascii="宋体" w:hAnsi="宋体"/>
                <w:szCs w:val="21"/>
              </w:rPr>
            </w:pPr>
          </w:p>
        </w:tc>
        <w:tc>
          <w:tcPr>
            <w:tcW w:w="879" w:type="dxa"/>
            <w:vAlign w:val="center"/>
          </w:tcPr>
          <w:p>
            <w:pPr>
              <w:spacing w:line="0" w:lineRule="atLeast"/>
              <w:jc w:val="center"/>
              <w:rPr>
                <w:rFonts w:ascii="宋体" w:hAnsi="宋体"/>
                <w:szCs w:val="21"/>
              </w:rPr>
            </w:pPr>
            <w:r>
              <w:rPr>
                <w:rFonts w:hint="eastAsia" w:ascii="宋体" w:hAnsi="宋体"/>
                <w:szCs w:val="21"/>
              </w:rPr>
              <w:t>英文</w:t>
            </w:r>
          </w:p>
        </w:tc>
        <w:tc>
          <w:tcPr>
            <w:tcW w:w="3969" w:type="dxa"/>
            <w:gridSpan w:val="4"/>
            <w:vAlign w:val="center"/>
          </w:tcPr>
          <w:p>
            <w:pPr>
              <w:keepNext/>
              <w:keepLines/>
              <w:spacing w:line="0" w:lineRule="atLeast"/>
              <w:jc w:val="center"/>
              <w:rPr>
                <w:rFonts w:ascii="宋体" w:hAnsi="宋体"/>
                <w:szCs w:val="21"/>
              </w:rPr>
            </w:pPr>
          </w:p>
        </w:tc>
        <w:tc>
          <w:tcPr>
            <w:tcW w:w="1134" w:type="dxa"/>
            <w:gridSpan w:val="3"/>
            <w:vAlign w:val="center"/>
          </w:tcPr>
          <w:p>
            <w:pPr>
              <w:spacing w:line="0" w:lineRule="atLeast"/>
              <w:jc w:val="center"/>
              <w:rPr>
                <w:rFonts w:ascii="宋体" w:hAnsi="宋体"/>
                <w:szCs w:val="21"/>
              </w:rPr>
            </w:pPr>
            <w:r>
              <w:rPr>
                <w:rFonts w:hint="eastAsia" w:ascii="宋体" w:hAnsi="宋体"/>
                <w:szCs w:val="21"/>
              </w:rPr>
              <w:t>英文简称</w:t>
            </w:r>
          </w:p>
        </w:tc>
        <w:tc>
          <w:tcPr>
            <w:tcW w:w="2270" w:type="dxa"/>
            <w:gridSpan w:val="2"/>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6" w:type="dxa"/>
            <w:vMerge w:val="continue"/>
            <w:vAlign w:val="center"/>
          </w:tcPr>
          <w:p>
            <w:pPr>
              <w:keepNext/>
              <w:keepLines/>
              <w:widowControl/>
              <w:spacing w:line="0" w:lineRule="atLeast"/>
              <w:jc w:val="center"/>
              <w:rPr>
                <w:rFonts w:ascii="宋体" w:hAnsi="宋体"/>
                <w:szCs w:val="21"/>
              </w:rPr>
            </w:pPr>
          </w:p>
        </w:tc>
        <w:tc>
          <w:tcPr>
            <w:tcW w:w="879" w:type="dxa"/>
            <w:vAlign w:val="center"/>
          </w:tcPr>
          <w:p>
            <w:pPr>
              <w:spacing w:line="0" w:lineRule="atLeast"/>
              <w:jc w:val="center"/>
              <w:rPr>
                <w:rFonts w:ascii="宋体" w:hAnsi="宋体"/>
                <w:szCs w:val="21"/>
              </w:rPr>
            </w:pPr>
            <w:r>
              <w:rPr>
                <w:rFonts w:hint="eastAsia" w:ascii="宋体" w:hAnsi="宋体"/>
                <w:szCs w:val="21"/>
              </w:rPr>
              <w:t>曾用名</w:t>
            </w:r>
          </w:p>
        </w:tc>
        <w:tc>
          <w:tcPr>
            <w:tcW w:w="7373" w:type="dxa"/>
            <w:gridSpan w:val="9"/>
            <w:vAlign w:val="center"/>
          </w:tcPr>
          <w:p>
            <w:pPr>
              <w:keepNext/>
              <w:keepLines/>
              <w:spacing w:line="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6" w:type="dxa"/>
            <w:vAlign w:val="center"/>
          </w:tcPr>
          <w:p>
            <w:pPr>
              <w:spacing w:line="0" w:lineRule="atLeast"/>
              <w:jc w:val="center"/>
              <w:rPr>
                <w:rFonts w:ascii="宋体" w:hAnsi="宋体"/>
                <w:szCs w:val="21"/>
              </w:rPr>
            </w:pPr>
            <w:r>
              <w:rPr>
                <w:rFonts w:hint="eastAsia" w:ascii="宋体" w:hAnsi="宋体"/>
                <w:szCs w:val="21"/>
              </w:rPr>
              <w:t>通讯地址</w:t>
            </w:r>
          </w:p>
        </w:tc>
        <w:tc>
          <w:tcPr>
            <w:tcW w:w="4848" w:type="dxa"/>
            <w:gridSpan w:val="5"/>
            <w:vAlign w:val="center"/>
          </w:tcPr>
          <w:p>
            <w:pPr>
              <w:keepNext/>
              <w:keepLines/>
              <w:spacing w:line="0" w:lineRule="atLeast"/>
              <w:jc w:val="center"/>
              <w:rPr>
                <w:rFonts w:ascii="宋体" w:hAnsi="宋体"/>
                <w:szCs w:val="21"/>
              </w:rPr>
            </w:pPr>
          </w:p>
        </w:tc>
        <w:tc>
          <w:tcPr>
            <w:tcW w:w="1134" w:type="dxa"/>
            <w:gridSpan w:val="3"/>
            <w:vAlign w:val="center"/>
          </w:tcPr>
          <w:p>
            <w:pPr>
              <w:spacing w:line="0" w:lineRule="atLeast"/>
              <w:jc w:val="center"/>
              <w:rPr>
                <w:rFonts w:ascii="宋体" w:hAnsi="宋体"/>
                <w:szCs w:val="21"/>
              </w:rPr>
            </w:pPr>
            <w:r>
              <w:rPr>
                <w:rFonts w:hint="eastAsia" w:ascii="宋体" w:hAnsi="宋体"/>
                <w:szCs w:val="21"/>
              </w:rPr>
              <w:t>邮政编码</w:t>
            </w:r>
          </w:p>
        </w:tc>
        <w:tc>
          <w:tcPr>
            <w:tcW w:w="2270" w:type="dxa"/>
            <w:gridSpan w:val="2"/>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6" w:type="dxa"/>
            <w:vAlign w:val="center"/>
          </w:tcPr>
          <w:p>
            <w:pPr>
              <w:spacing w:line="0" w:lineRule="atLeast"/>
              <w:jc w:val="center"/>
              <w:rPr>
                <w:rFonts w:ascii="宋体" w:hAnsi="宋体"/>
                <w:szCs w:val="21"/>
              </w:rPr>
            </w:pPr>
            <w:r>
              <w:rPr>
                <w:rFonts w:hint="eastAsia" w:ascii="宋体" w:hAnsi="宋体"/>
                <w:szCs w:val="21"/>
              </w:rPr>
              <w:t>企业性质</w:t>
            </w:r>
          </w:p>
        </w:tc>
        <w:tc>
          <w:tcPr>
            <w:tcW w:w="4848" w:type="dxa"/>
            <w:gridSpan w:val="5"/>
            <w:vAlign w:val="center"/>
          </w:tcPr>
          <w:p>
            <w:pPr>
              <w:spacing w:line="0" w:lineRule="atLeast"/>
              <w:jc w:val="center"/>
              <w:rPr>
                <w:rFonts w:ascii="宋体" w:hAnsi="宋体"/>
                <w:szCs w:val="21"/>
              </w:rPr>
            </w:pPr>
          </w:p>
        </w:tc>
        <w:tc>
          <w:tcPr>
            <w:tcW w:w="1134" w:type="dxa"/>
            <w:gridSpan w:val="3"/>
            <w:vAlign w:val="center"/>
          </w:tcPr>
          <w:p>
            <w:pPr>
              <w:keepNext/>
              <w:keepLines/>
              <w:spacing w:line="0" w:lineRule="atLeast"/>
              <w:jc w:val="center"/>
              <w:rPr>
                <w:rFonts w:ascii="宋体" w:hAnsi="宋体"/>
                <w:szCs w:val="21"/>
              </w:rPr>
            </w:pPr>
            <w:r>
              <w:rPr>
                <w:rFonts w:hint="eastAsia" w:ascii="宋体" w:hAnsi="宋体"/>
                <w:szCs w:val="21"/>
              </w:rPr>
              <w:t>企业品牌</w:t>
            </w:r>
          </w:p>
        </w:tc>
        <w:tc>
          <w:tcPr>
            <w:tcW w:w="2270" w:type="dxa"/>
            <w:gridSpan w:val="2"/>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46" w:type="dxa"/>
            <w:vAlign w:val="center"/>
          </w:tcPr>
          <w:p>
            <w:pPr>
              <w:spacing w:line="0" w:lineRule="atLeast"/>
              <w:jc w:val="center"/>
              <w:rPr>
                <w:rFonts w:ascii="宋体" w:hAnsi="宋体"/>
                <w:szCs w:val="21"/>
              </w:rPr>
            </w:pPr>
            <w:r>
              <w:rPr>
                <w:rFonts w:hint="eastAsia" w:ascii="宋体" w:hAnsi="宋体"/>
                <w:szCs w:val="21"/>
              </w:rPr>
              <w:t>主要产品</w:t>
            </w:r>
          </w:p>
          <w:p>
            <w:pPr>
              <w:spacing w:line="0" w:lineRule="atLeast"/>
              <w:jc w:val="center"/>
              <w:rPr>
                <w:rFonts w:ascii="宋体" w:hAnsi="宋体"/>
                <w:szCs w:val="21"/>
              </w:rPr>
            </w:pPr>
            <w:r>
              <w:rPr>
                <w:rFonts w:hint="eastAsia" w:ascii="宋体" w:hAnsi="宋体"/>
                <w:szCs w:val="21"/>
              </w:rPr>
              <w:t>和服务</w:t>
            </w:r>
          </w:p>
        </w:tc>
        <w:tc>
          <w:tcPr>
            <w:tcW w:w="8252" w:type="dxa"/>
            <w:gridSpan w:val="10"/>
            <w:vAlign w:val="center"/>
          </w:tcPr>
          <w:p>
            <w:pPr>
              <w:spacing w:line="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46" w:type="dxa"/>
            <w:vAlign w:val="center"/>
          </w:tcPr>
          <w:p>
            <w:pPr>
              <w:spacing w:line="0" w:lineRule="atLeast"/>
              <w:jc w:val="center"/>
              <w:rPr>
                <w:rFonts w:ascii="宋体" w:hAnsi="宋体"/>
                <w:szCs w:val="21"/>
              </w:rPr>
            </w:pPr>
            <w:r>
              <w:rPr>
                <w:rFonts w:hint="eastAsia" w:ascii="宋体" w:hAnsi="宋体"/>
                <w:szCs w:val="21"/>
              </w:rPr>
              <w:t>企业网址</w:t>
            </w:r>
          </w:p>
        </w:tc>
        <w:tc>
          <w:tcPr>
            <w:tcW w:w="3252" w:type="dxa"/>
            <w:gridSpan w:val="3"/>
            <w:vAlign w:val="center"/>
          </w:tcPr>
          <w:p>
            <w:pPr>
              <w:keepNext/>
              <w:keepLines/>
              <w:spacing w:line="0" w:lineRule="atLeast"/>
              <w:jc w:val="center"/>
              <w:rPr>
                <w:rFonts w:ascii="宋体" w:hAnsi="宋体"/>
                <w:szCs w:val="21"/>
              </w:rPr>
            </w:pPr>
          </w:p>
        </w:tc>
        <w:tc>
          <w:tcPr>
            <w:tcW w:w="1314" w:type="dxa"/>
            <w:vAlign w:val="center"/>
          </w:tcPr>
          <w:p>
            <w:pPr>
              <w:spacing w:line="0" w:lineRule="atLeast"/>
              <w:jc w:val="center"/>
              <w:rPr>
                <w:rFonts w:ascii="宋体" w:hAnsi="宋体"/>
                <w:szCs w:val="21"/>
              </w:rPr>
            </w:pPr>
            <w:r>
              <w:rPr>
                <w:rFonts w:hint="eastAsia" w:ascii="宋体" w:hAnsi="宋体"/>
                <w:szCs w:val="21"/>
              </w:rPr>
              <w:t>填表人邮箱</w:t>
            </w:r>
          </w:p>
        </w:tc>
        <w:tc>
          <w:tcPr>
            <w:tcW w:w="3686" w:type="dxa"/>
            <w:gridSpan w:val="6"/>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46" w:type="dxa"/>
            <w:vAlign w:val="center"/>
          </w:tcPr>
          <w:p>
            <w:pPr>
              <w:spacing w:line="0" w:lineRule="atLeast"/>
              <w:jc w:val="center"/>
              <w:rPr>
                <w:rFonts w:ascii="宋体" w:hAnsi="宋体"/>
                <w:szCs w:val="21"/>
              </w:rPr>
            </w:pPr>
          </w:p>
        </w:tc>
        <w:tc>
          <w:tcPr>
            <w:tcW w:w="1622" w:type="dxa"/>
            <w:gridSpan w:val="2"/>
            <w:vAlign w:val="center"/>
          </w:tcPr>
          <w:p>
            <w:pPr>
              <w:spacing w:line="0" w:lineRule="atLeast"/>
              <w:jc w:val="center"/>
              <w:rPr>
                <w:rFonts w:ascii="宋体" w:hAns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630" w:type="dxa"/>
            <w:vAlign w:val="center"/>
          </w:tcPr>
          <w:p>
            <w:pPr>
              <w:spacing w:line="0" w:lineRule="atLeast"/>
              <w:jc w:val="center"/>
              <w:rPr>
                <w:rFonts w:ascii="宋体" w:hAnsi="宋体"/>
                <w:szCs w:val="21"/>
              </w:rPr>
            </w:pPr>
            <w:r>
              <w:rPr>
                <w:rFonts w:hint="eastAsia" w:ascii="宋体" w:hAnsi="宋体"/>
                <w:szCs w:val="21"/>
              </w:rPr>
              <w:t>职</w:t>
            </w:r>
            <w:r>
              <w:rPr>
                <w:rFonts w:ascii="宋体" w:hAnsi="宋体"/>
                <w:szCs w:val="21"/>
              </w:rPr>
              <w:t xml:space="preserve">   </w:t>
            </w:r>
            <w:r>
              <w:rPr>
                <w:rFonts w:hint="eastAsia" w:ascii="宋体" w:hAnsi="宋体"/>
                <w:szCs w:val="21"/>
              </w:rPr>
              <w:t>务</w:t>
            </w:r>
          </w:p>
        </w:tc>
        <w:tc>
          <w:tcPr>
            <w:tcW w:w="2449" w:type="dxa"/>
            <w:gridSpan w:val="4"/>
            <w:vAlign w:val="center"/>
          </w:tcPr>
          <w:p>
            <w:pPr>
              <w:spacing w:line="0" w:lineRule="atLeast"/>
              <w:jc w:val="center"/>
              <w:rPr>
                <w:rFonts w:ascii="宋体" w:hAnsi="宋体"/>
                <w:szCs w:val="21"/>
              </w:rPr>
            </w:pPr>
            <w:r>
              <w:rPr>
                <w:rFonts w:hint="eastAsia" w:ascii="宋体" w:hAnsi="宋体"/>
                <w:szCs w:val="21"/>
              </w:rPr>
              <w:t>电话（加区号）</w:t>
            </w:r>
          </w:p>
        </w:tc>
        <w:tc>
          <w:tcPr>
            <w:tcW w:w="2551" w:type="dxa"/>
            <w:gridSpan w:val="3"/>
            <w:vAlign w:val="center"/>
          </w:tcPr>
          <w:p>
            <w:pPr>
              <w:spacing w:line="0" w:lineRule="atLeast"/>
              <w:jc w:val="center"/>
              <w:rPr>
                <w:rFonts w:ascii="宋体" w:hAnsi="宋体"/>
                <w:szCs w:val="21"/>
              </w:rPr>
            </w:pPr>
            <w:r>
              <w:rPr>
                <w:rFonts w:hint="eastAsia" w:ascii="宋体" w:hAnsi="宋体"/>
                <w:szCs w:val="21"/>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46" w:type="dxa"/>
            <w:vAlign w:val="center"/>
          </w:tcPr>
          <w:p>
            <w:pPr>
              <w:spacing w:line="0" w:lineRule="atLeast"/>
              <w:jc w:val="center"/>
              <w:rPr>
                <w:rFonts w:ascii="宋体" w:hAnsi="宋体"/>
                <w:spacing w:val="-4"/>
                <w:szCs w:val="21"/>
              </w:rPr>
            </w:pPr>
            <w:r>
              <w:rPr>
                <w:rFonts w:hint="eastAsia" w:ascii="宋体" w:hAnsi="宋体"/>
                <w:spacing w:val="-4"/>
                <w:szCs w:val="21"/>
              </w:rPr>
              <w:t>法人代表</w:t>
            </w:r>
          </w:p>
        </w:tc>
        <w:tc>
          <w:tcPr>
            <w:tcW w:w="1622" w:type="dxa"/>
            <w:gridSpan w:val="2"/>
            <w:vAlign w:val="center"/>
          </w:tcPr>
          <w:p>
            <w:pPr>
              <w:keepNext/>
              <w:keepLines/>
              <w:spacing w:line="0" w:lineRule="atLeast"/>
              <w:jc w:val="center"/>
              <w:rPr>
                <w:rFonts w:ascii="宋体" w:hAnsi="宋体"/>
                <w:szCs w:val="21"/>
              </w:rPr>
            </w:pPr>
          </w:p>
        </w:tc>
        <w:tc>
          <w:tcPr>
            <w:tcW w:w="1630" w:type="dxa"/>
            <w:vAlign w:val="center"/>
          </w:tcPr>
          <w:p>
            <w:pPr>
              <w:keepNext/>
              <w:keepLines/>
              <w:spacing w:line="0" w:lineRule="atLeast"/>
              <w:jc w:val="center"/>
              <w:rPr>
                <w:rFonts w:ascii="宋体" w:hAnsi="宋体"/>
                <w:szCs w:val="21"/>
              </w:rPr>
            </w:pPr>
          </w:p>
        </w:tc>
        <w:tc>
          <w:tcPr>
            <w:tcW w:w="2449" w:type="dxa"/>
            <w:gridSpan w:val="4"/>
            <w:vAlign w:val="center"/>
          </w:tcPr>
          <w:p>
            <w:pPr>
              <w:keepNext/>
              <w:keepLines/>
              <w:spacing w:line="0" w:lineRule="atLeast"/>
              <w:jc w:val="center"/>
              <w:rPr>
                <w:rFonts w:ascii="宋体" w:hAnsi="宋体"/>
                <w:szCs w:val="21"/>
              </w:rPr>
            </w:pPr>
          </w:p>
        </w:tc>
        <w:tc>
          <w:tcPr>
            <w:tcW w:w="2551" w:type="dxa"/>
            <w:gridSpan w:val="3"/>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46" w:type="dxa"/>
            <w:vAlign w:val="center"/>
          </w:tcPr>
          <w:p>
            <w:pPr>
              <w:spacing w:line="0" w:lineRule="atLeast"/>
              <w:jc w:val="center"/>
              <w:rPr>
                <w:rFonts w:ascii="宋体" w:hAnsi="宋体"/>
                <w:spacing w:val="-4"/>
                <w:szCs w:val="21"/>
              </w:rPr>
            </w:pPr>
            <w:r>
              <w:rPr>
                <w:rFonts w:hint="eastAsia" w:ascii="宋体" w:hAnsi="宋体"/>
                <w:spacing w:val="-4"/>
                <w:szCs w:val="21"/>
              </w:rPr>
              <w:t>主要领导人</w:t>
            </w:r>
          </w:p>
        </w:tc>
        <w:tc>
          <w:tcPr>
            <w:tcW w:w="1622" w:type="dxa"/>
            <w:gridSpan w:val="2"/>
            <w:vAlign w:val="center"/>
          </w:tcPr>
          <w:p>
            <w:pPr>
              <w:keepNext/>
              <w:keepLines/>
              <w:spacing w:line="0" w:lineRule="atLeast"/>
              <w:jc w:val="center"/>
              <w:rPr>
                <w:rFonts w:ascii="宋体" w:hAnsi="宋体"/>
                <w:szCs w:val="21"/>
              </w:rPr>
            </w:pPr>
          </w:p>
        </w:tc>
        <w:tc>
          <w:tcPr>
            <w:tcW w:w="1630" w:type="dxa"/>
            <w:vAlign w:val="center"/>
          </w:tcPr>
          <w:p>
            <w:pPr>
              <w:keepNext/>
              <w:keepLines/>
              <w:spacing w:line="0" w:lineRule="atLeast"/>
              <w:jc w:val="center"/>
              <w:rPr>
                <w:rFonts w:ascii="宋体" w:hAnsi="宋体"/>
                <w:szCs w:val="21"/>
              </w:rPr>
            </w:pPr>
          </w:p>
        </w:tc>
        <w:tc>
          <w:tcPr>
            <w:tcW w:w="2449" w:type="dxa"/>
            <w:gridSpan w:val="4"/>
            <w:vAlign w:val="center"/>
          </w:tcPr>
          <w:p>
            <w:pPr>
              <w:keepNext/>
              <w:keepLines/>
              <w:spacing w:line="0" w:lineRule="atLeast"/>
              <w:jc w:val="center"/>
              <w:rPr>
                <w:rFonts w:ascii="宋体" w:hAnsi="宋体"/>
                <w:szCs w:val="21"/>
              </w:rPr>
            </w:pPr>
          </w:p>
        </w:tc>
        <w:tc>
          <w:tcPr>
            <w:tcW w:w="2551" w:type="dxa"/>
            <w:gridSpan w:val="3"/>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46" w:type="dxa"/>
            <w:vAlign w:val="center"/>
          </w:tcPr>
          <w:p>
            <w:pPr>
              <w:spacing w:line="0" w:lineRule="atLeast"/>
              <w:jc w:val="center"/>
              <w:rPr>
                <w:rFonts w:ascii="宋体" w:hAnsi="宋体"/>
                <w:spacing w:val="-4"/>
                <w:szCs w:val="21"/>
              </w:rPr>
            </w:pPr>
            <w:r>
              <w:rPr>
                <w:rFonts w:hint="eastAsia" w:ascii="宋体" w:hAnsi="宋体"/>
                <w:spacing w:val="-4"/>
                <w:szCs w:val="21"/>
              </w:rPr>
              <w:t>活动联系人</w:t>
            </w:r>
          </w:p>
        </w:tc>
        <w:tc>
          <w:tcPr>
            <w:tcW w:w="1622" w:type="dxa"/>
            <w:gridSpan w:val="2"/>
            <w:vAlign w:val="center"/>
          </w:tcPr>
          <w:p>
            <w:pPr>
              <w:keepNext/>
              <w:keepLines/>
              <w:spacing w:line="0" w:lineRule="atLeast"/>
              <w:jc w:val="center"/>
              <w:rPr>
                <w:rFonts w:ascii="宋体" w:hAnsi="宋体"/>
                <w:szCs w:val="21"/>
              </w:rPr>
            </w:pPr>
          </w:p>
        </w:tc>
        <w:tc>
          <w:tcPr>
            <w:tcW w:w="1630" w:type="dxa"/>
            <w:vAlign w:val="center"/>
          </w:tcPr>
          <w:p>
            <w:pPr>
              <w:keepNext/>
              <w:keepLines/>
              <w:spacing w:line="0" w:lineRule="atLeast"/>
              <w:jc w:val="center"/>
              <w:rPr>
                <w:rFonts w:ascii="宋体" w:hAnsi="宋体"/>
                <w:szCs w:val="21"/>
              </w:rPr>
            </w:pPr>
          </w:p>
        </w:tc>
        <w:tc>
          <w:tcPr>
            <w:tcW w:w="2449" w:type="dxa"/>
            <w:gridSpan w:val="4"/>
            <w:vAlign w:val="center"/>
          </w:tcPr>
          <w:p>
            <w:pPr>
              <w:keepNext/>
              <w:keepLines/>
              <w:spacing w:line="0" w:lineRule="atLeast"/>
              <w:jc w:val="center"/>
              <w:rPr>
                <w:rFonts w:ascii="宋体" w:hAnsi="宋体"/>
                <w:szCs w:val="21"/>
              </w:rPr>
            </w:pPr>
          </w:p>
        </w:tc>
        <w:tc>
          <w:tcPr>
            <w:tcW w:w="2551" w:type="dxa"/>
            <w:gridSpan w:val="3"/>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46" w:type="dxa"/>
            <w:vAlign w:val="center"/>
          </w:tcPr>
          <w:p>
            <w:pPr>
              <w:spacing w:line="0" w:lineRule="atLeast"/>
              <w:jc w:val="center"/>
              <w:rPr>
                <w:rFonts w:ascii="宋体" w:hAnsi="宋体"/>
                <w:spacing w:val="-4"/>
                <w:szCs w:val="21"/>
              </w:rPr>
            </w:pPr>
            <w:r>
              <w:rPr>
                <w:rFonts w:hint="eastAsia" w:ascii="宋体" w:hAnsi="宋体"/>
                <w:spacing w:val="-4"/>
                <w:szCs w:val="21"/>
              </w:rPr>
              <w:t>数据填报人</w:t>
            </w:r>
          </w:p>
        </w:tc>
        <w:tc>
          <w:tcPr>
            <w:tcW w:w="1622" w:type="dxa"/>
            <w:gridSpan w:val="2"/>
            <w:vAlign w:val="center"/>
          </w:tcPr>
          <w:p>
            <w:pPr>
              <w:keepNext/>
              <w:keepLines/>
              <w:spacing w:line="0" w:lineRule="atLeast"/>
              <w:jc w:val="center"/>
              <w:rPr>
                <w:rFonts w:ascii="宋体" w:hAnsi="宋体"/>
                <w:szCs w:val="21"/>
              </w:rPr>
            </w:pPr>
          </w:p>
        </w:tc>
        <w:tc>
          <w:tcPr>
            <w:tcW w:w="1630" w:type="dxa"/>
            <w:vAlign w:val="center"/>
          </w:tcPr>
          <w:p>
            <w:pPr>
              <w:keepNext/>
              <w:keepLines/>
              <w:spacing w:line="0" w:lineRule="atLeast"/>
              <w:jc w:val="center"/>
              <w:rPr>
                <w:rFonts w:ascii="宋体" w:hAnsi="宋体"/>
                <w:szCs w:val="21"/>
              </w:rPr>
            </w:pPr>
          </w:p>
        </w:tc>
        <w:tc>
          <w:tcPr>
            <w:tcW w:w="2449" w:type="dxa"/>
            <w:gridSpan w:val="4"/>
            <w:vAlign w:val="center"/>
          </w:tcPr>
          <w:p>
            <w:pPr>
              <w:keepNext/>
              <w:keepLines/>
              <w:spacing w:line="0" w:lineRule="atLeast"/>
              <w:jc w:val="center"/>
              <w:rPr>
                <w:rFonts w:ascii="宋体" w:hAnsi="宋体"/>
                <w:szCs w:val="21"/>
              </w:rPr>
            </w:pPr>
          </w:p>
        </w:tc>
        <w:tc>
          <w:tcPr>
            <w:tcW w:w="2551" w:type="dxa"/>
            <w:gridSpan w:val="3"/>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46" w:type="dxa"/>
            <w:vAlign w:val="center"/>
          </w:tcPr>
          <w:p>
            <w:pPr>
              <w:spacing w:line="0" w:lineRule="atLeast"/>
              <w:jc w:val="center"/>
              <w:rPr>
                <w:rFonts w:ascii="宋体" w:hAnsi="宋体"/>
                <w:szCs w:val="21"/>
              </w:rPr>
            </w:pPr>
            <w:r>
              <w:rPr>
                <w:rFonts w:hint="eastAsia" w:ascii="宋体" w:hAnsi="宋体"/>
                <w:szCs w:val="21"/>
              </w:rPr>
              <w:t>主要指标</w:t>
            </w:r>
          </w:p>
        </w:tc>
        <w:tc>
          <w:tcPr>
            <w:tcW w:w="1622" w:type="dxa"/>
            <w:gridSpan w:val="2"/>
            <w:tcMar>
              <w:top w:w="0" w:type="dxa"/>
              <w:left w:w="28" w:type="dxa"/>
              <w:bottom w:w="0" w:type="dxa"/>
              <w:right w:w="28" w:type="dxa"/>
            </w:tcMar>
            <w:vAlign w:val="center"/>
          </w:tcPr>
          <w:p>
            <w:pPr>
              <w:spacing w:line="0" w:lineRule="atLeast"/>
              <w:jc w:val="center"/>
              <w:rPr>
                <w:rFonts w:ascii="宋体" w:hAnsi="宋体"/>
                <w:szCs w:val="21"/>
              </w:rPr>
            </w:pPr>
            <w:r>
              <w:rPr>
                <w:rFonts w:hint="eastAsia" w:ascii="宋体" w:hAnsi="宋体"/>
                <w:szCs w:val="21"/>
              </w:rPr>
              <w:t>营业收入</w:t>
            </w:r>
          </w:p>
          <w:p>
            <w:pPr>
              <w:spacing w:line="0" w:lineRule="atLeast"/>
              <w:jc w:val="center"/>
              <w:rPr>
                <w:rFonts w:ascii="宋体" w:hAnsi="宋体"/>
                <w:szCs w:val="21"/>
              </w:rPr>
            </w:pPr>
            <w:r>
              <w:rPr>
                <w:rFonts w:ascii="宋体" w:hAnsi="宋体"/>
                <w:szCs w:val="21"/>
              </w:rPr>
              <w:t>(万元)</w:t>
            </w:r>
          </w:p>
        </w:tc>
        <w:tc>
          <w:tcPr>
            <w:tcW w:w="1630" w:type="dxa"/>
            <w:tcMar>
              <w:top w:w="0" w:type="dxa"/>
              <w:left w:w="28" w:type="dxa"/>
              <w:bottom w:w="0" w:type="dxa"/>
              <w:right w:w="28" w:type="dxa"/>
            </w:tcMar>
            <w:vAlign w:val="center"/>
          </w:tcPr>
          <w:p>
            <w:pPr>
              <w:spacing w:line="0" w:lineRule="atLeast"/>
              <w:jc w:val="center"/>
              <w:rPr>
                <w:rFonts w:ascii="宋体" w:hAnsi="宋体"/>
                <w:szCs w:val="21"/>
              </w:rPr>
            </w:pPr>
            <w:r>
              <w:rPr>
                <w:rFonts w:hint="eastAsia" w:ascii="宋体" w:hAnsi="宋体"/>
                <w:szCs w:val="21"/>
              </w:rPr>
              <w:t>利润总额</w:t>
            </w:r>
          </w:p>
          <w:p>
            <w:pPr>
              <w:spacing w:line="0" w:lineRule="atLeast"/>
              <w:jc w:val="center"/>
              <w:rPr>
                <w:rFonts w:ascii="宋体" w:hAnsi="宋体"/>
                <w:szCs w:val="21"/>
              </w:rPr>
            </w:pPr>
            <w:r>
              <w:rPr>
                <w:rFonts w:ascii="宋体" w:hAnsi="宋体"/>
                <w:szCs w:val="21"/>
              </w:rPr>
              <w:t>(万元)</w:t>
            </w:r>
          </w:p>
        </w:tc>
        <w:tc>
          <w:tcPr>
            <w:tcW w:w="1614" w:type="dxa"/>
            <w:gridSpan w:val="3"/>
            <w:tcMar>
              <w:top w:w="0" w:type="dxa"/>
              <w:left w:w="28" w:type="dxa"/>
              <w:bottom w:w="0" w:type="dxa"/>
              <w:right w:w="28" w:type="dxa"/>
            </w:tcMar>
            <w:vAlign w:val="center"/>
          </w:tcPr>
          <w:p>
            <w:pPr>
              <w:spacing w:line="0" w:lineRule="atLeast"/>
              <w:jc w:val="center"/>
              <w:rPr>
                <w:rFonts w:ascii="宋体" w:hAnsi="宋体"/>
                <w:szCs w:val="21"/>
              </w:rPr>
            </w:pPr>
            <w:r>
              <w:rPr>
                <w:rFonts w:hint="eastAsia" w:ascii="宋体" w:hAnsi="宋体"/>
                <w:szCs w:val="21"/>
              </w:rPr>
              <w:t>净利润</w:t>
            </w:r>
          </w:p>
          <w:p>
            <w:pPr>
              <w:spacing w:line="0" w:lineRule="atLeast"/>
              <w:jc w:val="center"/>
              <w:rPr>
                <w:rFonts w:ascii="宋体" w:hAnsi="宋体"/>
                <w:szCs w:val="21"/>
              </w:rPr>
            </w:pPr>
            <w:r>
              <w:rPr>
                <w:rFonts w:hint="eastAsia" w:ascii="宋体" w:hAnsi="宋体"/>
                <w:szCs w:val="21"/>
              </w:rPr>
              <w:t>（</w:t>
            </w:r>
            <w:r>
              <w:rPr>
                <w:rFonts w:ascii="宋体" w:hAnsi="宋体"/>
                <w:szCs w:val="21"/>
              </w:rPr>
              <w:t>万元）</w:t>
            </w:r>
          </w:p>
        </w:tc>
        <w:tc>
          <w:tcPr>
            <w:tcW w:w="1622" w:type="dxa"/>
            <w:gridSpan w:val="3"/>
            <w:tcMar>
              <w:top w:w="0" w:type="dxa"/>
              <w:left w:w="28" w:type="dxa"/>
              <w:bottom w:w="0" w:type="dxa"/>
              <w:right w:w="28" w:type="dxa"/>
            </w:tcMar>
            <w:vAlign w:val="center"/>
          </w:tcPr>
          <w:p>
            <w:pPr>
              <w:spacing w:line="0" w:lineRule="atLeast"/>
              <w:jc w:val="center"/>
              <w:rPr>
                <w:rFonts w:ascii="宋体" w:hAnsi="宋体"/>
                <w:szCs w:val="21"/>
              </w:rPr>
            </w:pPr>
            <w:r>
              <w:rPr>
                <w:rFonts w:hint="eastAsia" w:ascii="宋体" w:hAnsi="宋体"/>
                <w:szCs w:val="21"/>
              </w:rPr>
              <w:t>资产总额</w:t>
            </w:r>
          </w:p>
          <w:p>
            <w:pPr>
              <w:spacing w:line="0" w:lineRule="atLeast"/>
              <w:jc w:val="center"/>
              <w:rPr>
                <w:rFonts w:ascii="宋体" w:hAnsi="宋体"/>
                <w:szCs w:val="21"/>
              </w:rPr>
            </w:pPr>
            <w:r>
              <w:rPr>
                <w:rFonts w:ascii="宋体" w:hAnsi="宋体"/>
                <w:szCs w:val="21"/>
              </w:rPr>
              <w:t>(万元)</w:t>
            </w:r>
          </w:p>
        </w:tc>
        <w:tc>
          <w:tcPr>
            <w:tcW w:w="1764" w:type="dxa"/>
            <w:tcMar>
              <w:top w:w="0" w:type="dxa"/>
              <w:left w:w="28" w:type="dxa"/>
              <w:bottom w:w="0" w:type="dxa"/>
              <w:right w:w="28" w:type="dxa"/>
            </w:tcMar>
            <w:vAlign w:val="center"/>
          </w:tcPr>
          <w:p>
            <w:pPr>
              <w:spacing w:line="0" w:lineRule="atLeast"/>
              <w:jc w:val="center"/>
              <w:rPr>
                <w:rFonts w:ascii="宋体" w:hAnsi="宋体"/>
                <w:szCs w:val="21"/>
              </w:rPr>
            </w:pPr>
            <w:r>
              <w:rPr>
                <w:rFonts w:hint="eastAsia" w:ascii="宋体" w:hAnsi="宋体"/>
                <w:szCs w:val="21"/>
              </w:rPr>
              <w:t>所有者权益</w:t>
            </w:r>
          </w:p>
          <w:p>
            <w:pPr>
              <w:spacing w:line="0" w:lineRule="atLeast"/>
              <w:jc w:val="center"/>
              <w:rPr>
                <w:rFonts w:ascii="宋体" w:hAnsi="宋体"/>
                <w:szCs w:val="21"/>
              </w:rPr>
            </w:pPr>
            <w:r>
              <w:rPr>
                <w:rFonts w:ascii="宋体"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46" w:type="dxa"/>
            <w:vAlign w:val="center"/>
          </w:tcPr>
          <w:p>
            <w:pPr>
              <w:spacing w:line="0" w:lineRule="atLeast"/>
              <w:jc w:val="center"/>
              <w:rPr>
                <w:rFonts w:ascii="宋体" w:hAnsi="宋体"/>
                <w:szCs w:val="21"/>
              </w:rPr>
            </w:pPr>
            <w:r>
              <w:rPr>
                <w:rFonts w:ascii="宋体" w:hAnsi="宋体"/>
                <w:szCs w:val="21"/>
              </w:rPr>
              <w:t>201</w:t>
            </w:r>
            <w:r>
              <w:rPr>
                <w:rFonts w:hint="eastAsia" w:ascii="宋体" w:hAnsi="宋体"/>
                <w:szCs w:val="21"/>
              </w:rPr>
              <w:t>7年</w:t>
            </w:r>
          </w:p>
        </w:tc>
        <w:tc>
          <w:tcPr>
            <w:tcW w:w="1622" w:type="dxa"/>
            <w:gridSpan w:val="2"/>
            <w:vAlign w:val="center"/>
          </w:tcPr>
          <w:p>
            <w:pPr>
              <w:keepNext/>
              <w:keepLines/>
              <w:spacing w:line="0" w:lineRule="atLeast"/>
              <w:jc w:val="center"/>
              <w:rPr>
                <w:rFonts w:ascii="宋体" w:hAnsi="宋体"/>
                <w:szCs w:val="21"/>
              </w:rPr>
            </w:pPr>
          </w:p>
        </w:tc>
        <w:tc>
          <w:tcPr>
            <w:tcW w:w="1630" w:type="dxa"/>
            <w:vAlign w:val="center"/>
          </w:tcPr>
          <w:p>
            <w:pPr>
              <w:keepNext/>
              <w:keepLines/>
              <w:spacing w:line="0" w:lineRule="atLeast"/>
              <w:jc w:val="center"/>
              <w:rPr>
                <w:rFonts w:ascii="宋体" w:hAnsi="宋体"/>
                <w:szCs w:val="21"/>
              </w:rPr>
            </w:pPr>
          </w:p>
        </w:tc>
        <w:tc>
          <w:tcPr>
            <w:tcW w:w="1614" w:type="dxa"/>
            <w:gridSpan w:val="3"/>
            <w:vAlign w:val="center"/>
          </w:tcPr>
          <w:p>
            <w:pPr>
              <w:keepNext/>
              <w:keepLines/>
              <w:spacing w:line="0" w:lineRule="atLeast"/>
              <w:jc w:val="center"/>
              <w:rPr>
                <w:rFonts w:ascii="宋体" w:hAnsi="宋体"/>
                <w:szCs w:val="21"/>
              </w:rPr>
            </w:pPr>
          </w:p>
        </w:tc>
        <w:tc>
          <w:tcPr>
            <w:tcW w:w="1622" w:type="dxa"/>
            <w:gridSpan w:val="3"/>
            <w:vAlign w:val="center"/>
          </w:tcPr>
          <w:p>
            <w:pPr>
              <w:keepNext/>
              <w:keepLines/>
              <w:spacing w:line="0" w:lineRule="atLeast"/>
              <w:jc w:val="center"/>
              <w:rPr>
                <w:rFonts w:ascii="宋体" w:hAnsi="宋体"/>
                <w:szCs w:val="21"/>
              </w:rPr>
            </w:pPr>
          </w:p>
        </w:tc>
        <w:tc>
          <w:tcPr>
            <w:tcW w:w="1764" w:type="dxa"/>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46" w:type="dxa"/>
            <w:vAlign w:val="center"/>
          </w:tcPr>
          <w:p>
            <w:pPr>
              <w:spacing w:line="0" w:lineRule="atLeast"/>
              <w:jc w:val="center"/>
              <w:rPr>
                <w:rFonts w:ascii="宋体" w:hAnsi="宋体"/>
                <w:szCs w:val="21"/>
              </w:rPr>
            </w:pPr>
            <w:r>
              <w:rPr>
                <w:rFonts w:ascii="宋体" w:hAnsi="宋体"/>
                <w:szCs w:val="21"/>
              </w:rPr>
              <w:t>201</w:t>
            </w:r>
            <w:r>
              <w:rPr>
                <w:rFonts w:hint="eastAsia" w:ascii="宋体" w:hAnsi="宋体"/>
                <w:szCs w:val="21"/>
              </w:rPr>
              <w:t>8年</w:t>
            </w:r>
          </w:p>
        </w:tc>
        <w:tc>
          <w:tcPr>
            <w:tcW w:w="1622" w:type="dxa"/>
            <w:gridSpan w:val="2"/>
            <w:vAlign w:val="center"/>
          </w:tcPr>
          <w:p>
            <w:pPr>
              <w:keepNext/>
              <w:keepLines/>
              <w:spacing w:line="0" w:lineRule="atLeast"/>
              <w:jc w:val="center"/>
              <w:rPr>
                <w:rFonts w:ascii="宋体" w:hAnsi="宋体"/>
                <w:szCs w:val="21"/>
              </w:rPr>
            </w:pPr>
          </w:p>
        </w:tc>
        <w:tc>
          <w:tcPr>
            <w:tcW w:w="1630" w:type="dxa"/>
            <w:vAlign w:val="center"/>
          </w:tcPr>
          <w:p>
            <w:pPr>
              <w:keepNext/>
              <w:keepLines/>
              <w:spacing w:line="0" w:lineRule="atLeast"/>
              <w:jc w:val="center"/>
              <w:rPr>
                <w:rFonts w:ascii="宋体" w:hAnsi="宋体"/>
                <w:szCs w:val="21"/>
              </w:rPr>
            </w:pPr>
          </w:p>
        </w:tc>
        <w:tc>
          <w:tcPr>
            <w:tcW w:w="1614" w:type="dxa"/>
            <w:gridSpan w:val="3"/>
            <w:vAlign w:val="center"/>
          </w:tcPr>
          <w:p>
            <w:pPr>
              <w:keepNext/>
              <w:keepLines/>
              <w:spacing w:line="0" w:lineRule="atLeast"/>
              <w:jc w:val="center"/>
              <w:rPr>
                <w:rFonts w:ascii="宋体" w:hAnsi="宋体"/>
                <w:szCs w:val="21"/>
              </w:rPr>
            </w:pPr>
          </w:p>
        </w:tc>
        <w:tc>
          <w:tcPr>
            <w:tcW w:w="1622" w:type="dxa"/>
            <w:gridSpan w:val="3"/>
            <w:vAlign w:val="center"/>
          </w:tcPr>
          <w:p>
            <w:pPr>
              <w:keepNext/>
              <w:keepLines/>
              <w:spacing w:line="0" w:lineRule="atLeast"/>
              <w:jc w:val="center"/>
              <w:rPr>
                <w:rFonts w:ascii="宋体" w:hAnsi="宋体"/>
                <w:szCs w:val="21"/>
              </w:rPr>
            </w:pPr>
          </w:p>
        </w:tc>
        <w:tc>
          <w:tcPr>
            <w:tcW w:w="1764" w:type="dxa"/>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46" w:type="dxa"/>
            <w:vAlign w:val="center"/>
          </w:tcPr>
          <w:p>
            <w:pPr>
              <w:spacing w:line="0" w:lineRule="atLeast"/>
              <w:jc w:val="center"/>
              <w:rPr>
                <w:rFonts w:ascii="宋体" w:hAnsi="宋体"/>
                <w:szCs w:val="21"/>
              </w:rPr>
            </w:pPr>
            <w:r>
              <w:rPr>
                <w:rFonts w:hint="eastAsia" w:ascii="宋体" w:hAnsi="宋体"/>
                <w:szCs w:val="21"/>
              </w:rPr>
              <w:t>2019年</w:t>
            </w:r>
          </w:p>
        </w:tc>
        <w:tc>
          <w:tcPr>
            <w:tcW w:w="1622" w:type="dxa"/>
            <w:gridSpan w:val="2"/>
            <w:vAlign w:val="center"/>
          </w:tcPr>
          <w:p>
            <w:pPr>
              <w:keepNext/>
              <w:keepLines/>
              <w:spacing w:line="0" w:lineRule="atLeast"/>
              <w:jc w:val="center"/>
              <w:rPr>
                <w:rFonts w:ascii="宋体" w:hAnsi="宋体"/>
                <w:szCs w:val="21"/>
              </w:rPr>
            </w:pPr>
          </w:p>
        </w:tc>
        <w:tc>
          <w:tcPr>
            <w:tcW w:w="1630" w:type="dxa"/>
            <w:vAlign w:val="center"/>
          </w:tcPr>
          <w:p>
            <w:pPr>
              <w:keepNext/>
              <w:keepLines/>
              <w:spacing w:line="0" w:lineRule="atLeast"/>
              <w:jc w:val="center"/>
              <w:rPr>
                <w:rFonts w:ascii="宋体" w:hAnsi="宋体"/>
                <w:szCs w:val="21"/>
              </w:rPr>
            </w:pPr>
          </w:p>
        </w:tc>
        <w:tc>
          <w:tcPr>
            <w:tcW w:w="1614" w:type="dxa"/>
            <w:gridSpan w:val="3"/>
            <w:vAlign w:val="center"/>
          </w:tcPr>
          <w:p>
            <w:pPr>
              <w:keepNext/>
              <w:keepLines/>
              <w:spacing w:line="0" w:lineRule="atLeast"/>
              <w:jc w:val="center"/>
              <w:rPr>
                <w:rFonts w:ascii="宋体" w:hAnsi="宋体"/>
                <w:szCs w:val="21"/>
              </w:rPr>
            </w:pPr>
          </w:p>
        </w:tc>
        <w:tc>
          <w:tcPr>
            <w:tcW w:w="1622" w:type="dxa"/>
            <w:gridSpan w:val="3"/>
            <w:vAlign w:val="center"/>
          </w:tcPr>
          <w:p>
            <w:pPr>
              <w:keepNext/>
              <w:keepLines/>
              <w:spacing w:line="0" w:lineRule="atLeast"/>
              <w:jc w:val="center"/>
              <w:rPr>
                <w:rFonts w:ascii="宋体" w:hAnsi="宋体"/>
                <w:szCs w:val="21"/>
              </w:rPr>
            </w:pPr>
          </w:p>
        </w:tc>
        <w:tc>
          <w:tcPr>
            <w:tcW w:w="1764" w:type="dxa"/>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46" w:type="dxa"/>
            <w:vAlign w:val="center"/>
          </w:tcPr>
          <w:p>
            <w:pPr>
              <w:spacing w:line="0" w:lineRule="atLeast"/>
              <w:jc w:val="center"/>
              <w:rPr>
                <w:rFonts w:ascii="宋体" w:hAnsi="宋体"/>
                <w:szCs w:val="21"/>
              </w:rPr>
            </w:pPr>
            <w:r>
              <w:rPr>
                <w:rFonts w:hint="eastAsia" w:ascii="宋体" w:hAnsi="宋体"/>
                <w:szCs w:val="21"/>
              </w:rPr>
              <w:t>主要指标</w:t>
            </w:r>
          </w:p>
        </w:tc>
        <w:tc>
          <w:tcPr>
            <w:tcW w:w="1622" w:type="dxa"/>
            <w:gridSpan w:val="2"/>
            <w:tcMar>
              <w:top w:w="0" w:type="dxa"/>
              <w:left w:w="28" w:type="dxa"/>
              <w:bottom w:w="0" w:type="dxa"/>
              <w:right w:w="28" w:type="dxa"/>
            </w:tcMar>
            <w:vAlign w:val="center"/>
          </w:tcPr>
          <w:p>
            <w:pPr>
              <w:spacing w:line="0" w:lineRule="atLeast"/>
              <w:jc w:val="center"/>
              <w:rPr>
                <w:rFonts w:ascii="宋体" w:hAnsi="宋体"/>
                <w:szCs w:val="21"/>
              </w:rPr>
            </w:pPr>
            <w:r>
              <w:rPr>
                <w:rFonts w:hint="eastAsia" w:ascii="宋体" w:hAnsi="宋体"/>
                <w:szCs w:val="21"/>
              </w:rPr>
              <w:t>纳税</w:t>
            </w:r>
            <w:r>
              <w:rPr>
                <w:rFonts w:ascii="宋体" w:hAnsi="宋体"/>
                <w:szCs w:val="21"/>
              </w:rPr>
              <w:t>总额</w:t>
            </w:r>
          </w:p>
          <w:p>
            <w:pPr>
              <w:spacing w:line="0" w:lineRule="atLeast"/>
              <w:jc w:val="center"/>
              <w:rPr>
                <w:rFonts w:ascii="宋体" w:hAnsi="宋体"/>
                <w:szCs w:val="21"/>
              </w:rPr>
            </w:pPr>
            <w:r>
              <w:rPr>
                <w:rFonts w:hint="eastAsia" w:ascii="宋体" w:hAnsi="宋体"/>
                <w:szCs w:val="21"/>
              </w:rPr>
              <w:t>（</w:t>
            </w:r>
            <w:r>
              <w:rPr>
                <w:rFonts w:ascii="宋体" w:hAnsi="宋体"/>
                <w:szCs w:val="21"/>
              </w:rPr>
              <w:t>万元）</w:t>
            </w:r>
          </w:p>
        </w:tc>
        <w:tc>
          <w:tcPr>
            <w:tcW w:w="1630" w:type="dxa"/>
            <w:tcMar>
              <w:top w:w="0" w:type="dxa"/>
              <w:left w:w="28" w:type="dxa"/>
              <w:bottom w:w="0" w:type="dxa"/>
              <w:right w:w="28" w:type="dxa"/>
            </w:tcMar>
            <w:vAlign w:val="center"/>
          </w:tcPr>
          <w:p>
            <w:pPr>
              <w:spacing w:line="0" w:lineRule="atLeast"/>
              <w:jc w:val="center"/>
              <w:rPr>
                <w:rFonts w:ascii="宋体" w:hAnsi="宋体"/>
                <w:szCs w:val="21"/>
              </w:rPr>
            </w:pPr>
            <w:r>
              <w:rPr>
                <w:rFonts w:hint="eastAsia" w:ascii="宋体" w:hAnsi="宋体"/>
                <w:szCs w:val="21"/>
              </w:rPr>
              <w:t>税金总额</w:t>
            </w:r>
          </w:p>
          <w:p>
            <w:pPr>
              <w:spacing w:line="0" w:lineRule="atLeast"/>
              <w:jc w:val="center"/>
              <w:rPr>
                <w:rFonts w:ascii="宋体" w:hAnsi="宋体"/>
                <w:szCs w:val="21"/>
              </w:rPr>
            </w:pPr>
            <w:r>
              <w:rPr>
                <w:rFonts w:hint="eastAsia" w:ascii="宋体" w:hAnsi="宋体"/>
                <w:szCs w:val="21"/>
              </w:rPr>
              <w:t>（</w:t>
            </w:r>
            <w:r>
              <w:rPr>
                <w:rFonts w:ascii="宋体" w:hAnsi="宋体"/>
                <w:szCs w:val="21"/>
              </w:rPr>
              <w:t>万元）</w:t>
            </w:r>
          </w:p>
        </w:tc>
        <w:tc>
          <w:tcPr>
            <w:tcW w:w="1614" w:type="dxa"/>
            <w:gridSpan w:val="3"/>
            <w:tcMar>
              <w:top w:w="0" w:type="dxa"/>
              <w:left w:w="28" w:type="dxa"/>
              <w:bottom w:w="0" w:type="dxa"/>
              <w:right w:w="28" w:type="dxa"/>
            </w:tcMar>
            <w:vAlign w:val="center"/>
          </w:tcPr>
          <w:p>
            <w:pPr>
              <w:spacing w:line="0" w:lineRule="atLeast"/>
              <w:jc w:val="center"/>
              <w:rPr>
                <w:rFonts w:ascii="宋体" w:hAnsi="宋体"/>
                <w:szCs w:val="21"/>
              </w:rPr>
            </w:pPr>
            <w:r>
              <w:rPr>
                <w:rFonts w:hint="eastAsia" w:ascii="宋体" w:hAnsi="宋体"/>
                <w:szCs w:val="21"/>
              </w:rPr>
              <w:t>利息支出</w:t>
            </w:r>
          </w:p>
          <w:p>
            <w:pPr>
              <w:spacing w:line="0" w:lineRule="atLeast"/>
              <w:jc w:val="center"/>
              <w:rPr>
                <w:rFonts w:ascii="宋体" w:hAnsi="宋体"/>
                <w:szCs w:val="21"/>
              </w:rPr>
            </w:pPr>
            <w:r>
              <w:rPr>
                <w:rFonts w:hint="eastAsia" w:ascii="宋体" w:hAnsi="宋体"/>
                <w:szCs w:val="21"/>
              </w:rPr>
              <w:t>（万元）</w:t>
            </w:r>
          </w:p>
        </w:tc>
        <w:tc>
          <w:tcPr>
            <w:tcW w:w="1622" w:type="dxa"/>
            <w:gridSpan w:val="3"/>
            <w:tcMar>
              <w:top w:w="0" w:type="dxa"/>
              <w:left w:w="28" w:type="dxa"/>
              <w:bottom w:w="0" w:type="dxa"/>
              <w:right w:w="28" w:type="dxa"/>
            </w:tcMar>
            <w:vAlign w:val="center"/>
          </w:tcPr>
          <w:p>
            <w:pPr>
              <w:spacing w:line="0" w:lineRule="atLeast"/>
              <w:jc w:val="center"/>
              <w:rPr>
                <w:rFonts w:ascii="宋体" w:hAnsi="宋体"/>
                <w:szCs w:val="21"/>
              </w:rPr>
            </w:pPr>
            <w:r>
              <w:rPr>
                <w:rFonts w:hint="eastAsia" w:ascii="宋体" w:hAnsi="宋体"/>
                <w:szCs w:val="21"/>
              </w:rPr>
              <w:t>公司专利数</w:t>
            </w:r>
          </w:p>
          <w:p>
            <w:pPr>
              <w:spacing w:line="0" w:lineRule="atLeast"/>
              <w:jc w:val="center"/>
              <w:rPr>
                <w:rFonts w:ascii="宋体" w:hAnsi="宋体"/>
                <w:szCs w:val="21"/>
              </w:rPr>
            </w:pPr>
            <w:r>
              <w:rPr>
                <w:rFonts w:hint="eastAsia" w:ascii="宋体" w:hAnsi="宋体"/>
                <w:szCs w:val="21"/>
              </w:rPr>
              <w:t>（个）</w:t>
            </w:r>
          </w:p>
        </w:tc>
        <w:tc>
          <w:tcPr>
            <w:tcW w:w="1764" w:type="dxa"/>
            <w:tcMar>
              <w:top w:w="0" w:type="dxa"/>
              <w:left w:w="28" w:type="dxa"/>
              <w:bottom w:w="0" w:type="dxa"/>
              <w:right w:w="28" w:type="dxa"/>
            </w:tcMar>
            <w:vAlign w:val="center"/>
          </w:tcPr>
          <w:p>
            <w:pPr>
              <w:spacing w:line="0" w:lineRule="atLeast"/>
              <w:jc w:val="center"/>
              <w:rPr>
                <w:rFonts w:ascii="宋体" w:hAnsi="宋体"/>
                <w:szCs w:val="21"/>
              </w:rPr>
            </w:pPr>
            <w:r>
              <w:rPr>
                <w:rFonts w:hint="eastAsia" w:ascii="宋体" w:hAnsi="宋体"/>
                <w:szCs w:val="21"/>
              </w:rPr>
              <w:t>其中：发明专利</w:t>
            </w:r>
          </w:p>
          <w:p>
            <w:pPr>
              <w:spacing w:line="0" w:lineRule="atLeast"/>
              <w:jc w:val="center"/>
              <w:rPr>
                <w:rFonts w:ascii="宋体" w:hAnsi="宋体"/>
                <w:szCs w:val="21"/>
              </w:rPr>
            </w:pPr>
            <w:r>
              <w:rPr>
                <w:rFonts w:ascii="宋体" w:hAnsi="宋体"/>
                <w:szCs w:val="21"/>
              </w:rPr>
              <w:t>(</w:t>
            </w:r>
            <w:r>
              <w:rPr>
                <w:rFonts w:hint="eastAsia" w:ascii="宋体" w:hAnsi="宋体"/>
                <w:szCs w:val="21"/>
              </w:rPr>
              <w:t>个</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6" w:type="dxa"/>
            <w:vAlign w:val="center"/>
          </w:tcPr>
          <w:p>
            <w:pPr>
              <w:spacing w:line="0" w:lineRule="atLeast"/>
              <w:jc w:val="center"/>
              <w:rPr>
                <w:rFonts w:ascii="宋体" w:hAnsi="宋体"/>
                <w:szCs w:val="21"/>
              </w:rPr>
            </w:pPr>
            <w:r>
              <w:rPr>
                <w:rFonts w:ascii="宋体" w:hAnsi="宋体"/>
                <w:szCs w:val="21"/>
              </w:rPr>
              <w:t>201</w:t>
            </w:r>
            <w:r>
              <w:rPr>
                <w:rFonts w:hint="eastAsia" w:ascii="宋体" w:hAnsi="宋体"/>
                <w:szCs w:val="21"/>
              </w:rPr>
              <w:t>8年</w:t>
            </w:r>
          </w:p>
        </w:tc>
        <w:tc>
          <w:tcPr>
            <w:tcW w:w="1622" w:type="dxa"/>
            <w:gridSpan w:val="2"/>
            <w:vAlign w:val="center"/>
          </w:tcPr>
          <w:p>
            <w:pPr>
              <w:keepNext/>
              <w:keepLines/>
              <w:spacing w:line="0" w:lineRule="atLeast"/>
              <w:jc w:val="center"/>
              <w:rPr>
                <w:rFonts w:ascii="宋体" w:hAnsi="宋体"/>
                <w:szCs w:val="21"/>
              </w:rPr>
            </w:pPr>
          </w:p>
        </w:tc>
        <w:tc>
          <w:tcPr>
            <w:tcW w:w="1630" w:type="dxa"/>
            <w:vAlign w:val="center"/>
          </w:tcPr>
          <w:p>
            <w:pPr>
              <w:keepNext/>
              <w:keepLines/>
              <w:spacing w:line="0" w:lineRule="atLeast"/>
              <w:jc w:val="center"/>
              <w:rPr>
                <w:rFonts w:ascii="宋体" w:hAnsi="宋体"/>
                <w:szCs w:val="21"/>
              </w:rPr>
            </w:pPr>
          </w:p>
        </w:tc>
        <w:tc>
          <w:tcPr>
            <w:tcW w:w="1614" w:type="dxa"/>
            <w:gridSpan w:val="3"/>
            <w:vAlign w:val="center"/>
          </w:tcPr>
          <w:p>
            <w:pPr>
              <w:keepNext/>
              <w:keepLines/>
              <w:spacing w:line="0" w:lineRule="atLeast"/>
              <w:jc w:val="center"/>
              <w:rPr>
                <w:rFonts w:ascii="宋体" w:hAnsi="宋体"/>
                <w:szCs w:val="21"/>
              </w:rPr>
            </w:pPr>
          </w:p>
        </w:tc>
        <w:tc>
          <w:tcPr>
            <w:tcW w:w="1622" w:type="dxa"/>
            <w:gridSpan w:val="3"/>
            <w:vAlign w:val="center"/>
          </w:tcPr>
          <w:p>
            <w:pPr>
              <w:keepNext/>
              <w:keepLines/>
              <w:spacing w:line="0" w:lineRule="atLeast"/>
              <w:jc w:val="center"/>
              <w:rPr>
                <w:rFonts w:ascii="宋体" w:hAnsi="宋体"/>
                <w:szCs w:val="21"/>
              </w:rPr>
            </w:pPr>
          </w:p>
        </w:tc>
        <w:tc>
          <w:tcPr>
            <w:tcW w:w="1764" w:type="dxa"/>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6" w:type="dxa"/>
            <w:vAlign w:val="center"/>
          </w:tcPr>
          <w:p>
            <w:pPr>
              <w:spacing w:line="0" w:lineRule="atLeast"/>
              <w:jc w:val="center"/>
              <w:rPr>
                <w:rFonts w:ascii="宋体" w:hAnsi="宋体"/>
                <w:szCs w:val="21"/>
              </w:rPr>
            </w:pPr>
            <w:r>
              <w:rPr>
                <w:rFonts w:ascii="宋体" w:hAnsi="宋体"/>
                <w:szCs w:val="21"/>
              </w:rPr>
              <w:t>201</w:t>
            </w:r>
            <w:r>
              <w:rPr>
                <w:rFonts w:hint="eastAsia" w:ascii="宋体" w:hAnsi="宋体"/>
                <w:szCs w:val="21"/>
              </w:rPr>
              <w:t>9年</w:t>
            </w:r>
          </w:p>
        </w:tc>
        <w:tc>
          <w:tcPr>
            <w:tcW w:w="1622" w:type="dxa"/>
            <w:gridSpan w:val="2"/>
            <w:vAlign w:val="center"/>
          </w:tcPr>
          <w:p>
            <w:pPr>
              <w:keepNext/>
              <w:keepLines/>
              <w:spacing w:line="0" w:lineRule="atLeast"/>
              <w:jc w:val="center"/>
              <w:rPr>
                <w:rFonts w:ascii="宋体" w:hAnsi="宋体"/>
                <w:szCs w:val="21"/>
              </w:rPr>
            </w:pPr>
          </w:p>
        </w:tc>
        <w:tc>
          <w:tcPr>
            <w:tcW w:w="1630" w:type="dxa"/>
            <w:vAlign w:val="center"/>
          </w:tcPr>
          <w:p>
            <w:pPr>
              <w:keepNext/>
              <w:keepLines/>
              <w:spacing w:line="0" w:lineRule="atLeast"/>
              <w:jc w:val="center"/>
              <w:rPr>
                <w:rFonts w:ascii="宋体" w:hAnsi="宋体"/>
                <w:szCs w:val="21"/>
              </w:rPr>
            </w:pPr>
          </w:p>
        </w:tc>
        <w:tc>
          <w:tcPr>
            <w:tcW w:w="1614" w:type="dxa"/>
            <w:gridSpan w:val="3"/>
            <w:vAlign w:val="center"/>
          </w:tcPr>
          <w:p>
            <w:pPr>
              <w:keepNext/>
              <w:keepLines/>
              <w:spacing w:line="0" w:lineRule="atLeast"/>
              <w:jc w:val="center"/>
              <w:rPr>
                <w:rFonts w:ascii="宋体" w:hAnsi="宋体"/>
                <w:szCs w:val="21"/>
              </w:rPr>
            </w:pPr>
          </w:p>
        </w:tc>
        <w:tc>
          <w:tcPr>
            <w:tcW w:w="1622" w:type="dxa"/>
            <w:gridSpan w:val="3"/>
            <w:vAlign w:val="center"/>
          </w:tcPr>
          <w:p>
            <w:pPr>
              <w:keepNext/>
              <w:keepLines/>
              <w:spacing w:line="0" w:lineRule="atLeast"/>
              <w:jc w:val="center"/>
              <w:rPr>
                <w:rFonts w:ascii="宋体" w:hAnsi="宋体"/>
                <w:szCs w:val="21"/>
              </w:rPr>
            </w:pPr>
          </w:p>
        </w:tc>
        <w:tc>
          <w:tcPr>
            <w:tcW w:w="1764" w:type="dxa"/>
            <w:vAlign w:val="center"/>
          </w:tcPr>
          <w:p>
            <w:pPr>
              <w:keepNext/>
              <w:keepLines/>
              <w:spacing w:line="0" w:lineRule="atLeast"/>
              <w:jc w:val="center"/>
              <w:rPr>
                <w:rFonts w:ascii="宋体" w:hAnsi="宋体"/>
                <w:szCs w:val="21"/>
              </w:rPr>
            </w:pPr>
          </w:p>
        </w:tc>
      </w:tr>
    </w:tbl>
    <w:p/>
    <w:tbl>
      <w:tblPr>
        <w:tblStyle w:val="8"/>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609"/>
        <w:gridCol w:w="575"/>
        <w:gridCol w:w="963"/>
        <w:gridCol w:w="849"/>
        <w:gridCol w:w="852"/>
        <w:gridCol w:w="1559"/>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43" w:type="dxa"/>
            <w:vAlign w:val="center"/>
          </w:tcPr>
          <w:p>
            <w:pPr>
              <w:spacing w:line="0" w:lineRule="atLeast"/>
              <w:jc w:val="center"/>
              <w:rPr>
                <w:rFonts w:ascii="宋体" w:hAnsi="宋体"/>
                <w:szCs w:val="21"/>
              </w:rPr>
            </w:pPr>
            <w:r>
              <w:rPr>
                <w:rFonts w:hint="eastAsia" w:ascii="宋体" w:hAnsi="宋体"/>
                <w:szCs w:val="21"/>
              </w:rPr>
              <w:t>主要指标</w:t>
            </w:r>
          </w:p>
        </w:tc>
        <w:tc>
          <w:tcPr>
            <w:tcW w:w="1609" w:type="dxa"/>
            <w:tcMar>
              <w:top w:w="0" w:type="dxa"/>
              <w:left w:w="28" w:type="dxa"/>
              <w:bottom w:w="0" w:type="dxa"/>
              <w:right w:w="28" w:type="dxa"/>
            </w:tcMar>
            <w:vAlign w:val="center"/>
          </w:tcPr>
          <w:p>
            <w:pPr>
              <w:spacing w:line="0" w:lineRule="atLeast"/>
              <w:jc w:val="center"/>
              <w:rPr>
                <w:rFonts w:ascii="宋体" w:hAnsi="宋体"/>
                <w:szCs w:val="21"/>
              </w:rPr>
            </w:pPr>
            <w:r>
              <w:rPr>
                <w:rFonts w:hint="eastAsia" w:ascii="宋体" w:hAnsi="宋体"/>
                <w:szCs w:val="21"/>
              </w:rPr>
              <w:t>员工总数</w:t>
            </w:r>
          </w:p>
          <w:p>
            <w:pPr>
              <w:spacing w:line="0" w:lineRule="atLeast"/>
              <w:jc w:val="center"/>
              <w:rPr>
                <w:rFonts w:ascii="宋体" w:hAnsi="宋体"/>
                <w:szCs w:val="21"/>
              </w:rPr>
            </w:pPr>
            <w:r>
              <w:rPr>
                <w:rFonts w:hint="eastAsia" w:ascii="宋体" w:hAnsi="宋体"/>
                <w:szCs w:val="21"/>
              </w:rPr>
              <w:t>（人）</w:t>
            </w:r>
          </w:p>
        </w:tc>
        <w:tc>
          <w:tcPr>
            <w:tcW w:w="1538" w:type="dxa"/>
            <w:gridSpan w:val="2"/>
            <w:tcMar>
              <w:top w:w="0" w:type="dxa"/>
              <w:left w:w="28" w:type="dxa"/>
              <w:bottom w:w="0" w:type="dxa"/>
              <w:right w:w="28" w:type="dxa"/>
            </w:tcMar>
            <w:vAlign w:val="center"/>
          </w:tcPr>
          <w:p>
            <w:pPr>
              <w:spacing w:line="0" w:lineRule="atLeast"/>
              <w:jc w:val="center"/>
              <w:rPr>
                <w:rFonts w:ascii="宋体" w:hAnsi="宋体"/>
                <w:szCs w:val="21"/>
              </w:rPr>
            </w:pPr>
            <w:r>
              <w:rPr>
                <w:rFonts w:hint="eastAsia" w:ascii="宋体" w:hAnsi="宋体"/>
                <w:szCs w:val="21"/>
              </w:rPr>
              <w:t>研发</w:t>
            </w:r>
            <w:r>
              <w:rPr>
                <w:rFonts w:ascii="宋体" w:hAnsi="宋体"/>
                <w:szCs w:val="21"/>
              </w:rPr>
              <w:t>人员数量</w:t>
            </w:r>
          </w:p>
          <w:p>
            <w:pPr>
              <w:spacing w:line="0" w:lineRule="atLeast"/>
              <w:jc w:val="center"/>
              <w:rPr>
                <w:rFonts w:ascii="宋体" w:hAnsi="宋体"/>
                <w:szCs w:val="21"/>
              </w:rPr>
            </w:pPr>
            <w:r>
              <w:rPr>
                <w:rFonts w:hint="eastAsia" w:ascii="宋体" w:hAnsi="宋体"/>
                <w:szCs w:val="21"/>
              </w:rPr>
              <w:t>（</w:t>
            </w:r>
            <w:r>
              <w:rPr>
                <w:rFonts w:ascii="宋体" w:hAnsi="宋体"/>
                <w:szCs w:val="21"/>
              </w:rPr>
              <w:t>人</w:t>
            </w:r>
            <w:r>
              <w:rPr>
                <w:rFonts w:hint="eastAsia" w:ascii="宋体" w:hAnsi="宋体"/>
                <w:szCs w:val="21"/>
              </w:rPr>
              <w:t>）</w:t>
            </w:r>
          </w:p>
        </w:tc>
        <w:tc>
          <w:tcPr>
            <w:tcW w:w="1701" w:type="dxa"/>
            <w:gridSpan w:val="2"/>
            <w:tcMar>
              <w:top w:w="0" w:type="dxa"/>
              <w:left w:w="28" w:type="dxa"/>
              <w:bottom w:w="0" w:type="dxa"/>
              <w:right w:w="28" w:type="dxa"/>
            </w:tcMar>
            <w:vAlign w:val="center"/>
          </w:tcPr>
          <w:p>
            <w:pPr>
              <w:spacing w:line="0" w:lineRule="atLeast"/>
              <w:jc w:val="center"/>
              <w:rPr>
                <w:rFonts w:ascii="宋体" w:hAnsi="宋体"/>
                <w:szCs w:val="21"/>
              </w:rPr>
            </w:pPr>
            <w:r>
              <w:rPr>
                <w:rFonts w:hint="eastAsia" w:ascii="宋体" w:hAnsi="宋体"/>
                <w:szCs w:val="21"/>
              </w:rPr>
              <w:t>研发投入</w:t>
            </w:r>
          </w:p>
          <w:p>
            <w:pPr>
              <w:spacing w:line="0" w:lineRule="atLeast"/>
              <w:jc w:val="center"/>
              <w:rPr>
                <w:rFonts w:ascii="宋体" w:hAnsi="宋体"/>
                <w:szCs w:val="21"/>
              </w:rPr>
            </w:pPr>
            <w:r>
              <w:rPr>
                <w:rFonts w:ascii="宋体" w:hAnsi="宋体"/>
                <w:szCs w:val="21"/>
              </w:rPr>
              <w:t>(万元)</w:t>
            </w:r>
          </w:p>
        </w:tc>
        <w:tc>
          <w:tcPr>
            <w:tcW w:w="1559" w:type="dxa"/>
            <w:tcMar>
              <w:top w:w="0" w:type="dxa"/>
              <w:left w:w="28" w:type="dxa"/>
              <w:bottom w:w="0" w:type="dxa"/>
              <w:right w:w="28" w:type="dxa"/>
            </w:tcMar>
            <w:vAlign w:val="center"/>
          </w:tcPr>
          <w:p>
            <w:pPr>
              <w:spacing w:line="0" w:lineRule="atLeast"/>
              <w:jc w:val="center"/>
              <w:rPr>
                <w:rFonts w:ascii="宋体" w:hAnsi="宋体"/>
                <w:szCs w:val="21"/>
              </w:rPr>
            </w:pPr>
            <w:r>
              <w:rPr>
                <w:rFonts w:hint="eastAsia" w:ascii="宋体" w:hAnsi="宋体"/>
                <w:szCs w:val="21"/>
              </w:rPr>
              <w:t>工业增加值</w:t>
            </w:r>
          </w:p>
          <w:p>
            <w:pPr>
              <w:spacing w:line="0" w:lineRule="atLeast"/>
              <w:jc w:val="center"/>
              <w:rPr>
                <w:rFonts w:ascii="宋体" w:hAnsi="宋体"/>
                <w:szCs w:val="21"/>
              </w:rPr>
            </w:pPr>
            <w:r>
              <w:rPr>
                <w:rFonts w:hint="eastAsia" w:ascii="宋体" w:hAnsi="宋体"/>
                <w:szCs w:val="21"/>
              </w:rPr>
              <w:t>（万元）</w:t>
            </w:r>
          </w:p>
        </w:tc>
        <w:tc>
          <w:tcPr>
            <w:tcW w:w="1848" w:type="dxa"/>
            <w:tcMar>
              <w:top w:w="0" w:type="dxa"/>
              <w:left w:w="28" w:type="dxa"/>
              <w:bottom w:w="0" w:type="dxa"/>
              <w:right w:w="28" w:type="dxa"/>
            </w:tcMar>
            <w:vAlign w:val="center"/>
          </w:tcPr>
          <w:p>
            <w:pPr>
              <w:spacing w:line="0" w:lineRule="atLeast"/>
              <w:jc w:val="center"/>
              <w:rPr>
                <w:rFonts w:ascii="宋体" w:hAnsi="宋体"/>
                <w:szCs w:val="21"/>
              </w:rPr>
            </w:pPr>
            <w:r>
              <w:rPr>
                <w:rFonts w:hint="eastAsia" w:ascii="宋体" w:hAnsi="宋体"/>
                <w:szCs w:val="21"/>
              </w:rPr>
              <w:t>经营</w:t>
            </w:r>
            <w:r>
              <w:rPr>
                <w:rFonts w:ascii="宋体" w:hAnsi="宋体"/>
                <w:szCs w:val="21"/>
              </w:rPr>
              <w:t>现金净流量（万元）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3" w:type="dxa"/>
            <w:vAlign w:val="center"/>
          </w:tcPr>
          <w:p>
            <w:pPr>
              <w:spacing w:line="0" w:lineRule="atLeast"/>
              <w:jc w:val="center"/>
              <w:rPr>
                <w:rFonts w:ascii="宋体" w:hAnsi="宋体"/>
                <w:szCs w:val="21"/>
              </w:rPr>
            </w:pPr>
            <w:r>
              <w:rPr>
                <w:rFonts w:ascii="宋体" w:hAnsi="宋体"/>
                <w:szCs w:val="21"/>
              </w:rPr>
              <w:t>2018</w:t>
            </w:r>
            <w:r>
              <w:rPr>
                <w:rFonts w:hint="eastAsia" w:ascii="宋体" w:hAnsi="宋体"/>
                <w:szCs w:val="21"/>
              </w:rPr>
              <w:t>年</w:t>
            </w:r>
          </w:p>
        </w:tc>
        <w:tc>
          <w:tcPr>
            <w:tcW w:w="1609" w:type="dxa"/>
            <w:vAlign w:val="center"/>
          </w:tcPr>
          <w:p>
            <w:pPr>
              <w:keepNext/>
              <w:keepLines/>
              <w:spacing w:line="0" w:lineRule="atLeast"/>
              <w:jc w:val="center"/>
              <w:rPr>
                <w:rFonts w:ascii="宋体" w:hAnsi="宋体"/>
                <w:szCs w:val="21"/>
              </w:rPr>
            </w:pPr>
          </w:p>
        </w:tc>
        <w:tc>
          <w:tcPr>
            <w:tcW w:w="1538" w:type="dxa"/>
            <w:gridSpan w:val="2"/>
            <w:vAlign w:val="center"/>
          </w:tcPr>
          <w:p>
            <w:pPr>
              <w:keepNext/>
              <w:keepLines/>
              <w:spacing w:line="0" w:lineRule="atLeast"/>
              <w:jc w:val="center"/>
              <w:rPr>
                <w:rFonts w:ascii="宋体" w:hAnsi="宋体"/>
                <w:szCs w:val="21"/>
              </w:rPr>
            </w:pPr>
          </w:p>
        </w:tc>
        <w:tc>
          <w:tcPr>
            <w:tcW w:w="1701" w:type="dxa"/>
            <w:gridSpan w:val="2"/>
            <w:vAlign w:val="center"/>
          </w:tcPr>
          <w:p>
            <w:pPr>
              <w:keepNext/>
              <w:keepLines/>
              <w:spacing w:line="0" w:lineRule="atLeast"/>
              <w:jc w:val="center"/>
              <w:rPr>
                <w:rFonts w:ascii="宋体" w:hAnsi="宋体"/>
                <w:szCs w:val="21"/>
              </w:rPr>
            </w:pPr>
          </w:p>
        </w:tc>
        <w:tc>
          <w:tcPr>
            <w:tcW w:w="1559" w:type="dxa"/>
            <w:vAlign w:val="center"/>
          </w:tcPr>
          <w:p>
            <w:pPr>
              <w:keepNext/>
              <w:keepLines/>
              <w:spacing w:line="0" w:lineRule="atLeast"/>
              <w:jc w:val="center"/>
              <w:rPr>
                <w:rFonts w:ascii="宋体" w:hAnsi="宋体"/>
                <w:szCs w:val="21"/>
              </w:rPr>
            </w:pPr>
          </w:p>
        </w:tc>
        <w:tc>
          <w:tcPr>
            <w:tcW w:w="1848" w:type="dxa"/>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3" w:type="dxa"/>
            <w:vAlign w:val="center"/>
          </w:tcPr>
          <w:p>
            <w:pPr>
              <w:spacing w:line="0" w:lineRule="atLeast"/>
              <w:jc w:val="center"/>
              <w:rPr>
                <w:rFonts w:ascii="宋体" w:hAnsi="宋体"/>
                <w:szCs w:val="21"/>
              </w:rPr>
            </w:pPr>
            <w:r>
              <w:rPr>
                <w:rFonts w:ascii="宋体" w:hAnsi="宋体"/>
                <w:szCs w:val="21"/>
              </w:rPr>
              <w:t>2019</w:t>
            </w:r>
            <w:r>
              <w:rPr>
                <w:rFonts w:hint="eastAsia" w:ascii="宋体" w:hAnsi="宋体"/>
                <w:szCs w:val="21"/>
              </w:rPr>
              <w:t>年</w:t>
            </w:r>
          </w:p>
        </w:tc>
        <w:tc>
          <w:tcPr>
            <w:tcW w:w="1609" w:type="dxa"/>
            <w:vAlign w:val="center"/>
          </w:tcPr>
          <w:p>
            <w:pPr>
              <w:keepNext/>
              <w:keepLines/>
              <w:spacing w:line="0" w:lineRule="atLeast"/>
              <w:jc w:val="center"/>
              <w:rPr>
                <w:rFonts w:ascii="宋体" w:hAnsi="宋体"/>
                <w:szCs w:val="21"/>
              </w:rPr>
            </w:pPr>
          </w:p>
        </w:tc>
        <w:tc>
          <w:tcPr>
            <w:tcW w:w="1538" w:type="dxa"/>
            <w:gridSpan w:val="2"/>
            <w:vAlign w:val="center"/>
          </w:tcPr>
          <w:p>
            <w:pPr>
              <w:keepNext/>
              <w:keepLines/>
              <w:spacing w:line="0" w:lineRule="atLeast"/>
              <w:jc w:val="center"/>
              <w:rPr>
                <w:rFonts w:ascii="宋体" w:hAnsi="宋体"/>
                <w:szCs w:val="21"/>
              </w:rPr>
            </w:pPr>
          </w:p>
        </w:tc>
        <w:tc>
          <w:tcPr>
            <w:tcW w:w="1701" w:type="dxa"/>
            <w:gridSpan w:val="2"/>
            <w:vAlign w:val="center"/>
          </w:tcPr>
          <w:p>
            <w:pPr>
              <w:keepNext/>
              <w:keepLines/>
              <w:spacing w:line="0" w:lineRule="atLeast"/>
              <w:jc w:val="center"/>
              <w:rPr>
                <w:rFonts w:ascii="宋体" w:hAnsi="宋体"/>
                <w:szCs w:val="21"/>
              </w:rPr>
            </w:pPr>
          </w:p>
        </w:tc>
        <w:tc>
          <w:tcPr>
            <w:tcW w:w="1559" w:type="dxa"/>
            <w:vAlign w:val="center"/>
          </w:tcPr>
          <w:p>
            <w:pPr>
              <w:keepNext/>
              <w:keepLines/>
              <w:spacing w:line="0" w:lineRule="atLeast"/>
              <w:jc w:val="center"/>
              <w:rPr>
                <w:rFonts w:ascii="宋体" w:hAnsi="宋体"/>
                <w:szCs w:val="21"/>
              </w:rPr>
            </w:pPr>
          </w:p>
        </w:tc>
        <w:tc>
          <w:tcPr>
            <w:tcW w:w="1848" w:type="dxa"/>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3" w:type="dxa"/>
            <w:vAlign w:val="center"/>
          </w:tcPr>
          <w:p>
            <w:pPr>
              <w:spacing w:line="0" w:lineRule="atLeast"/>
              <w:jc w:val="center"/>
              <w:rPr>
                <w:rFonts w:ascii="宋体" w:hAnsi="宋体"/>
                <w:szCs w:val="21"/>
              </w:rPr>
            </w:pPr>
            <w:r>
              <w:rPr>
                <w:rFonts w:hint="eastAsia" w:ascii="宋体" w:hAnsi="宋体"/>
                <w:szCs w:val="21"/>
              </w:rPr>
              <w:t>主要指标</w:t>
            </w:r>
          </w:p>
        </w:tc>
        <w:tc>
          <w:tcPr>
            <w:tcW w:w="1609" w:type="dxa"/>
            <w:vAlign w:val="center"/>
          </w:tcPr>
          <w:p>
            <w:pPr>
              <w:spacing w:line="0" w:lineRule="atLeast"/>
              <w:jc w:val="center"/>
              <w:rPr>
                <w:rFonts w:ascii="宋体" w:hAnsi="宋体"/>
                <w:szCs w:val="21"/>
              </w:rPr>
            </w:pPr>
            <w:r>
              <w:rPr>
                <w:rFonts w:hint="eastAsia" w:ascii="宋体" w:hAnsi="宋体"/>
                <w:szCs w:val="21"/>
              </w:rPr>
              <w:t>海外收入</w:t>
            </w:r>
          </w:p>
          <w:p>
            <w:pPr>
              <w:spacing w:line="0" w:lineRule="atLeast"/>
              <w:jc w:val="center"/>
              <w:rPr>
                <w:rFonts w:ascii="宋体" w:hAnsi="宋体"/>
                <w:szCs w:val="21"/>
              </w:rPr>
            </w:pPr>
            <w:r>
              <w:rPr>
                <w:rFonts w:hint="eastAsia" w:ascii="宋体" w:hAnsi="宋体"/>
                <w:szCs w:val="21"/>
              </w:rPr>
              <w:t>（万美元）</w:t>
            </w:r>
          </w:p>
        </w:tc>
        <w:tc>
          <w:tcPr>
            <w:tcW w:w="1538" w:type="dxa"/>
            <w:gridSpan w:val="2"/>
            <w:vAlign w:val="center"/>
          </w:tcPr>
          <w:p>
            <w:pPr>
              <w:spacing w:line="0" w:lineRule="atLeast"/>
              <w:jc w:val="center"/>
              <w:rPr>
                <w:rFonts w:ascii="宋体" w:hAnsi="宋体"/>
                <w:szCs w:val="21"/>
              </w:rPr>
            </w:pPr>
            <w:r>
              <w:rPr>
                <w:rFonts w:hint="eastAsia" w:ascii="宋体" w:hAnsi="宋体"/>
                <w:szCs w:val="21"/>
              </w:rPr>
              <w:t>海外资产</w:t>
            </w:r>
          </w:p>
          <w:p>
            <w:pPr>
              <w:spacing w:line="0" w:lineRule="atLeast"/>
              <w:jc w:val="center"/>
              <w:rPr>
                <w:rFonts w:ascii="宋体" w:hAnsi="宋体"/>
                <w:szCs w:val="21"/>
              </w:rPr>
            </w:pPr>
            <w:r>
              <w:rPr>
                <w:rFonts w:hint="eastAsia" w:ascii="宋体" w:hAnsi="宋体"/>
                <w:szCs w:val="21"/>
              </w:rPr>
              <w:t>（万美元）</w:t>
            </w:r>
          </w:p>
        </w:tc>
        <w:tc>
          <w:tcPr>
            <w:tcW w:w="1701" w:type="dxa"/>
            <w:gridSpan w:val="2"/>
            <w:vAlign w:val="center"/>
          </w:tcPr>
          <w:p>
            <w:pPr>
              <w:spacing w:line="0" w:lineRule="atLeast"/>
              <w:jc w:val="center"/>
              <w:rPr>
                <w:rFonts w:ascii="宋体" w:hAnsi="宋体"/>
                <w:szCs w:val="21"/>
              </w:rPr>
            </w:pPr>
            <w:r>
              <w:rPr>
                <w:rFonts w:hint="eastAsia" w:ascii="宋体" w:hAnsi="宋体"/>
                <w:szCs w:val="21"/>
              </w:rPr>
              <w:t>战新业务收入</w:t>
            </w:r>
          </w:p>
          <w:p>
            <w:pPr>
              <w:spacing w:line="0" w:lineRule="atLeast"/>
              <w:jc w:val="center"/>
              <w:rPr>
                <w:rFonts w:ascii="宋体" w:hAnsi="宋体"/>
                <w:szCs w:val="21"/>
              </w:rPr>
            </w:pPr>
            <w:r>
              <w:rPr>
                <w:rFonts w:hint="eastAsia" w:ascii="宋体" w:hAnsi="宋体"/>
                <w:szCs w:val="21"/>
              </w:rPr>
              <w:t>（万元）</w:t>
            </w:r>
          </w:p>
        </w:tc>
        <w:tc>
          <w:tcPr>
            <w:tcW w:w="1559" w:type="dxa"/>
            <w:vAlign w:val="center"/>
          </w:tcPr>
          <w:p>
            <w:pPr>
              <w:spacing w:line="0" w:lineRule="atLeast"/>
              <w:jc w:val="center"/>
              <w:rPr>
                <w:rFonts w:ascii="宋体" w:hAnsi="宋体"/>
                <w:szCs w:val="21"/>
              </w:rPr>
            </w:pPr>
            <w:r>
              <w:rPr>
                <w:rFonts w:hint="eastAsia" w:ascii="宋体" w:hAnsi="宋体"/>
                <w:szCs w:val="21"/>
              </w:rPr>
              <w:t>战新业务利润</w:t>
            </w:r>
          </w:p>
          <w:p>
            <w:pPr>
              <w:spacing w:line="0" w:lineRule="atLeast"/>
              <w:jc w:val="center"/>
              <w:rPr>
                <w:rFonts w:ascii="宋体" w:hAnsi="宋体"/>
                <w:szCs w:val="21"/>
              </w:rPr>
            </w:pPr>
            <w:r>
              <w:rPr>
                <w:rFonts w:hint="eastAsia" w:ascii="宋体" w:hAnsi="宋体"/>
                <w:szCs w:val="21"/>
              </w:rPr>
              <w:t>（万元）</w:t>
            </w:r>
          </w:p>
        </w:tc>
        <w:tc>
          <w:tcPr>
            <w:tcW w:w="1848"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3" w:type="dxa"/>
            <w:vAlign w:val="center"/>
          </w:tcPr>
          <w:p>
            <w:pPr>
              <w:spacing w:line="0" w:lineRule="atLeast"/>
              <w:jc w:val="center"/>
              <w:rPr>
                <w:rFonts w:ascii="宋体" w:hAnsi="宋体"/>
                <w:szCs w:val="21"/>
              </w:rPr>
            </w:pPr>
            <w:r>
              <w:rPr>
                <w:rFonts w:ascii="宋体" w:hAnsi="宋体"/>
                <w:szCs w:val="21"/>
              </w:rPr>
              <w:t>2018</w:t>
            </w:r>
            <w:r>
              <w:rPr>
                <w:rFonts w:hint="eastAsia" w:ascii="宋体" w:hAnsi="宋体"/>
                <w:szCs w:val="21"/>
              </w:rPr>
              <w:t>年</w:t>
            </w:r>
          </w:p>
        </w:tc>
        <w:tc>
          <w:tcPr>
            <w:tcW w:w="1609" w:type="dxa"/>
            <w:vAlign w:val="center"/>
          </w:tcPr>
          <w:p>
            <w:pPr>
              <w:keepNext/>
              <w:keepLines/>
              <w:spacing w:line="0" w:lineRule="atLeast"/>
              <w:jc w:val="center"/>
              <w:rPr>
                <w:rFonts w:ascii="宋体" w:hAnsi="宋体"/>
                <w:szCs w:val="21"/>
              </w:rPr>
            </w:pPr>
          </w:p>
        </w:tc>
        <w:tc>
          <w:tcPr>
            <w:tcW w:w="1538" w:type="dxa"/>
            <w:gridSpan w:val="2"/>
            <w:vAlign w:val="center"/>
          </w:tcPr>
          <w:p>
            <w:pPr>
              <w:keepNext/>
              <w:keepLines/>
              <w:spacing w:line="0" w:lineRule="atLeast"/>
              <w:jc w:val="center"/>
              <w:rPr>
                <w:rFonts w:ascii="宋体" w:hAnsi="宋体"/>
                <w:szCs w:val="21"/>
              </w:rPr>
            </w:pPr>
          </w:p>
        </w:tc>
        <w:tc>
          <w:tcPr>
            <w:tcW w:w="1701" w:type="dxa"/>
            <w:gridSpan w:val="2"/>
            <w:vAlign w:val="center"/>
          </w:tcPr>
          <w:p>
            <w:pPr>
              <w:keepNext/>
              <w:keepLines/>
              <w:spacing w:line="0" w:lineRule="atLeast"/>
              <w:jc w:val="center"/>
              <w:rPr>
                <w:rFonts w:ascii="宋体" w:hAnsi="宋体"/>
                <w:szCs w:val="21"/>
              </w:rPr>
            </w:pPr>
          </w:p>
        </w:tc>
        <w:tc>
          <w:tcPr>
            <w:tcW w:w="1559" w:type="dxa"/>
            <w:vAlign w:val="center"/>
          </w:tcPr>
          <w:p>
            <w:pPr>
              <w:keepNext/>
              <w:keepLines/>
              <w:spacing w:line="0" w:lineRule="atLeast"/>
              <w:jc w:val="center"/>
              <w:rPr>
                <w:rFonts w:ascii="宋体" w:hAnsi="宋体"/>
                <w:szCs w:val="21"/>
              </w:rPr>
            </w:pPr>
          </w:p>
        </w:tc>
        <w:tc>
          <w:tcPr>
            <w:tcW w:w="1848" w:type="dxa"/>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3" w:type="dxa"/>
            <w:vAlign w:val="center"/>
          </w:tcPr>
          <w:p>
            <w:pPr>
              <w:spacing w:line="0" w:lineRule="atLeast"/>
              <w:jc w:val="center"/>
              <w:rPr>
                <w:rFonts w:ascii="宋体" w:hAnsi="宋体"/>
                <w:szCs w:val="21"/>
              </w:rPr>
            </w:pPr>
            <w:r>
              <w:rPr>
                <w:rFonts w:ascii="宋体" w:hAnsi="宋体"/>
                <w:szCs w:val="21"/>
              </w:rPr>
              <w:t>2019</w:t>
            </w:r>
            <w:r>
              <w:rPr>
                <w:rFonts w:hint="eastAsia" w:ascii="宋体" w:hAnsi="宋体"/>
                <w:szCs w:val="21"/>
              </w:rPr>
              <w:t>年</w:t>
            </w:r>
          </w:p>
        </w:tc>
        <w:tc>
          <w:tcPr>
            <w:tcW w:w="1609" w:type="dxa"/>
            <w:vAlign w:val="center"/>
          </w:tcPr>
          <w:p>
            <w:pPr>
              <w:keepNext/>
              <w:keepLines/>
              <w:spacing w:line="0" w:lineRule="atLeast"/>
              <w:jc w:val="center"/>
              <w:rPr>
                <w:rFonts w:ascii="宋体" w:hAnsi="宋体"/>
                <w:szCs w:val="21"/>
              </w:rPr>
            </w:pPr>
          </w:p>
        </w:tc>
        <w:tc>
          <w:tcPr>
            <w:tcW w:w="1538" w:type="dxa"/>
            <w:gridSpan w:val="2"/>
            <w:vAlign w:val="center"/>
          </w:tcPr>
          <w:p>
            <w:pPr>
              <w:keepNext/>
              <w:keepLines/>
              <w:spacing w:line="0" w:lineRule="atLeast"/>
              <w:jc w:val="center"/>
              <w:rPr>
                <w:rFonts w:ascii="宋体" w:hAnsi="宋体"/>
                <w:szCs w:val="21"/>
              </w:rPr>
            </w:pPr>
          </w:p>
        </w:tc>
        <w:tc>
          <w:tcPr>
            <w:tcW w:w="1701" w:type="dxa"/>
            <w:gridSpan w:val="2"/>
            <w:vAlign w:val="center"/>
          </w:tcPr>
          <w:p>
            <w:pPr>
              <w:keepNext/>
              <w:keepLines/>
              <w:spacing w:line="0" w:lineRule="atLeast"/>
              <w:jc w:val="center"/>
              <w:rPr>
                <w:rFonts w:ascii="宋体" w:hAnsi="宋体"/>
                <w:szCs w:val="21"/>
              </w:rPr>
            </w:pPr>
          </w:p>
        </w:tc>
        <w:tc>
          <w:tcPr>
            <w:tcW w:w="1559" w:type="dxa"/>
            <w:vAlign w:val="center"/>
          </w:tcPr>
          <w:p>
            <w:pPr>
              <w:keepNext/>
              <w:keepLines/>
              <w:spacing w:line="0" w:lineRule="atLeast"/>
              <w:jc w:val="center"/>
              <w:rPr>
                <w:rFonts w:ascii="宋体" w:hAnsi="宋体"/>
                <w:szCs w:val="21"/>
              </w:rPr>
            </w:pPr>
          </w:p>
        </w:tc>
        <w:tc>
          <w:tcPr>
            <w:tcW w:w="1848" w:type="dxa"/>
            <w:vAlign w:val="center"/>
          </w:tcPr>
          <w:p>
            <w:pPr>
              <w:keepNext/>
              <w:keepLines/>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3" w:type="dxa"/>
            <w:vMerge w:val="restart"/>
            <w:vAlign w:val="center"/>
          </w:tcPr>
          <w:p>
            <w:pPr>
              <w:spacing w:line="0" w:lineRule="atLeast"/>
              <w:jc w:val="center"/>
              <w:rPr>
                <w:rFonts w:ascii="宋体" w:hAnsi="宋体"/>
                <w:szCs w:val="21"/>
              </w:rPr>
            </w:pPr>
            <w:r>
              <w:rPr>
                <w:rFonts w:hint="eastAsia" w:ascii="宋体" w:hAnsi="宋体"/>
                <w:szCs w:val="21"/>
              </w:rPr>
              <w:t>企业信息</w:t>
            </w:r>
          </w:p>
        </w:tc>
        <w:tc>
          <w:tcPr>
            <w:tcW w:w="2184" w:type="dxa"/>
            <w:gridSpan w:val="2"/>
            <w:vAlign w:val="center"/>
          </w:tcPr>
          <w:p>
            <w:pPr>
              <w:spacing w:line="0" w:lineRule="atLeast"/>
              <w:jc w:val="center"/>
              <w:rPr>
                <w:rFonts w:ascii="宋体" w:hAnsi="宋体"/>
                <w:szCs w:val="21"/>
              </w:rPr>
            </w:pPr>
            <w:r>
              <w:rPr>
                <w:rFonts w:hint="eastAsia" w:ascii="宋体" w:hAnsi="宋体"/>
                <w:szCs w:val="21"/>
              </w:rPr>
              <w:t>企业所属行业</w:t>
            </w:r>
          </w:p>
          <w:p>
            <w:pPr>
              <w:spacing w:line="0" w:lineRule="atLeast"/>
              <w:jc w:val="center"/>
              <w:rPr>
                <w:rFonts w:ascii="宋体" w:hAnsi="宋体"/>
                <w:szCs w:val="21"/>
              </w:rPr>
            </w:pPr>
            <w:r>
              <w:rPr>
                <w:rFonts w:hint="eastAsia" w:ascii="宋体" w:hAnsi="宋体"/>
                <w:szCs w:val="21"/>
              </w:rPr>
              <w:t>（按第一主业选择）</w:t>
            </w:r>
          </w:p>
        </w:tc>
        <w:tc>
          <w:tcPr>
            <w:tcW w:w="1812" w:type="dxa"/>
            <w:gridSpan w:val="2"/>
            <w:vAlign w:val="center"/>
          </w:tcPr>
          <w:p>
            <w:pPr>
              <w:spacing w:line="0" w:lineRule="atLeast"/>
              <w:jc w:val="center"/>
              <w:rPr>
                <w:rFonts w:ascii="宋体" w:hAnsi="宋体"/>
                <w:szCs w:val="21"/>
              </w:rPr>
            </w:pPr>
          </w:p>
        </w:tc>
        <w:tc>
          <w:tcPr>
            <w:tcW w:w="2411" w:type="dxa"/>
            <w:gridSpan w:val="2"/>
            <w:vAlign w:val="center"/>
          </w:tcPr>
          <w:p>
            <w:pPr>
              <w:spacing w:line="0" w:lineRule="atLeast"/>
              <w:jc w:val="center"/>
              <w:rPr>
                <w:rFonts w:ascii="宋体" w:hAnsi="宋体"/>
                <w:szCs w:val="21"/>
              </w:rPr>
            </w:pPr>
            <w:r>
              <w:rPr>
                <w:rFonts w:hint="eastAsia" w:ascii="宋体" w:hAnsi="宋体"/>
                <w:szCs w:val="21"/>
              </w:rPr>
              <w:t>企业涉及战新行业代码</w:t>
            </w:r>
          </w:p>
          <w:p>
            <w:pPr>
              <w:spacing w:line="0" w:lineRule="atLeast"/>
              <w:jc w:val="center"/>
              <w:rPr>
                <w:rFonts w:ascii="宋体" w:hAnsi="宋体"/>
                <w:szCs w:val="21"/>
              </w:rPr>
            </w:pPr>
            <w:r>
              <w:rPr>
                <w:rFonts w:hint="eastAsia" w:ascii="宋体" w:hAnsi="宋体"/>
                <w:szCs w:val="21"/>
              </w:rPr>
              <w:t>（最多三项）</w:t>
            </w:r>
          </w:p>
        </w:tc>
        <w:tc>
          <w:tcPr>
            <w:tcW w:w="1848"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3" w:type="dxa"/>
            <w:vMerge w:val="continue"/>
            <w:vAlign w:val="center"/>
          </w:tcPr>
          <w:p>
            <w:pPr>
              <w:spacing w:line="0" w:lineRule="atLeast"/>
              <w:jc w:val="center"/>
              <w:rPr>
                <w:rFonts w:ascii="宋体" w:hAnsi="宋体"/>
                <w:szCs w:val="21"/>
              </w:rPr>
            </w:pPr>
          </w:p>
        </w:tc>
        <w:tc>
          <w:tcPr>
            <w:tcW w:w="2184" w:type="dxa"/>
            <w:gridSpan w:val="2"/>
            <w:vAlign w:val="center"/>
          </w:tcPr>
          <w:p>
            <w:pPr>
              <w:spacing w:line="0" w:lineRule="atLeast"/>
              <w:jc w:val="center"/>
              <w:rPr>
                <w:rFonts w:ascii="宋体" w:hAnsi="宋体"/>
                <w:szCs w:val="21"/>
              </w:rPr>
            </w:pPr>
            <w:r>
              <w:rPr>
                <w:rFonts w:hint="eastAsia" w:ascii="宋体" w:hAnsi="宋体"/>
                <w:szCs w:val="21"/>
              </w:rPr>
              <w:t>上市情况</w:t>
            </w:r>
          </w:p>
        </w:tc>
        <w:tc>
          <w:tcPr>
            <w:tcW w:w="1812" w:type="dxa"/>
            <w:gridSpan w:val="2"/>
            <w:vAlign w:val="center"/>
          </w:tcPr>
          <w:p>
            <w:pPr>
              <w:spacing w:line="0" w:lineRule="atLeast"/>
              <w:jc w:val="center"/>
              <w:rPr>
                <w:rFonts w:ascii="宋体" w:hAnsi="宋体"/>
                <w:szCs w:val="21"/>
              </w:rPr>
            </w:pPr>
            <w:r>
              <w:rPr>
                <w:rFonts w:hint="eastAsia" w:ascii="宋体" w:hAnsi="宋体"/>
                <w:szCs w:val="21"/>
              </w:rPr>
              <w:t>是/否</w:t>
            </w:r>
          </w:p>
        </w:tc>
        <w:tc>
          <w:tcPr>
            <w:tcW w:w="2411" w:type="dxa"/>
            <w:gridSpan w:val="2"/>
            <w:vAlign w:val="center"/>
          </w:tcPr>
          <w:p>
            <w:pPr>
              <w:spacing w:line="0" w:lineRule="atLeast"/>
              <w:jc w:val="center"/>
              <w:rPr>
                <w:rFonts w:ascii="宋体" w:hAnsi="宋体"/>
                <w:szCs w:val="21"/>
              </w:rPr>
            </w:pPr>
            <w:r>
              <w:rPr>
                <w:rFonts w:hint="eastAsia" w:ascii="宋体" w:hAnsi="宋体"/>
                <w:szCs w:val="21"/>
              </w:rPr>
              <w:t>证券代码</w:t>
            </w:r>
          </w:p>
        </w:tc>
        <w:tc>
          <w:tcPr>
            <w:tcW w:w="1848"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3" w:type="dxa"/>
            <w:vMerge w:val="continue"/>
            <w:vAlign w:val="center"/>
          </w:tcPr>
          <w:p>
            <w:pPr>
              <w:spacing w:line="0" w:lineRule="atLeast"/>
              <w:jc w:val="center"/>
              <w:rPr>
                <w:rFonts w:ascii="宋体" w:hAnsi="宋体"/>
                <w:szCs w:val="21"/>
              </w:rPr>
            </w:pPr>
          </w:p>
        </w:tc>
        <w:tc>
          <w:tcPr>
            <w:tcW w:w="2184" w:type="dxa"/>
            <w:gridSpan w:val="2"/>
            <w:vAlign w:val="center"/>
          </w:tcPr>
          <w:p>
            <w:pPr>
              <w:spacing w:line="0" w:lineRule="atLeast"/>
              <w:jc w:val="center"/>
              <w:rPr>
                <w:rFonts w:ascii="宋体" w:hAnsi="宋体"/>
                <w:szCs w:val="21"/>
              </w:rPr>
            </w:pPr>
            <w:r>
              <w:rPr>
                <w:rFonts w:hint="eastAsia" w:ascii="宋体" w:hAnsi="宋体"/>
                <w:szCs w:val="21"/>
              </w:rPr>
              <w:t>全资及控股</w:t>
            </w:r>
          </w:p>
          <w:p>
            <w:pPr>
              <w:spacing w:line="0" w:lineRule="atLeast"/>
              <w:jc w:val="center"/>
              <w:rPr>
                <w:rFonts w:ascii="宋体" w:hAnsi="宋体"/>
                <w:szCs w:val="21"/>
              </w:rPr>
            </w:pPr>
            <w:r>
              <w:rPr>
                <w:rFonts w:hint="eastAsia" w:ascii="宋体" w:hAnsi="宋体"/>
                <w:szCs w:val="21"/>
              </w:rPr>
              <w:t>二级子公司数量</w:t>
            </w:r>
          </w:p>
        </w:tc>
        <w:tc>
          <w:tcPr>
            <w:tcW w:w="1812" w:type="dxa"/>
            <w:gridSpan w:val="2"/>
            <w:vAlign w:val="center"/>
          </w:tcPr>
          <w:p>
            <w:pPr>
              <w:spacing w:line="0" w:lineRule="atLeast"/>
              <w:jc w:val="center"/>
              <w:rPr>
                <w:rFonts w:ascii="宋体" w:hAnsi="宋体"/>
                <w:szCs w:val="21"/>
              </w:rPr>
            </w:pPr>
          </w:p>
        </w:tc>
        <w:tc>
          <w:tcPr>
            <w:tcW w:w="2411" w:type="dxa"/>
            <w:gridSpan w:val="2"/>
            <w:vAlign w:val="center"/>
          </w:tcPr>
          <w:p>
            <w:pPr>
              <w:spacing w:line="0" w:lineRule="atLeast"/>
              <w:jc w:val="center"/>
              <w:rPr>
                <w:rFonts w:ascii="宋体" w:hAnsi="宋体"/>
                <w:szCs w:val="21"/>
              </w:rPr>
            </w:pPr>
            <w:r>
              <w:rPr>
                <w:rFonts w:hint="eastAsia" w:ascii="宋体" w:hAnsi="宋体"/>
                <w:szCs w:val="21"/>
              </w:rPr>
              <w:t>自有研发机构数量</w:t>
            </w:r>
          </w:p>
        </w:tc>
        <w:tc>
          <w:tcPr>
            <w:tcW w:w="1848"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3" w:type="dxa"/>
            <w:vMerge w:val="continue"/>
            <w:vAlign w:val="center"/>
          </w:tcPr>
          <w:p>
            <w:pPr>
              <w:spacing w:line="0" w:lineRule="atLeast"/>
              <w:jc w:val="center"/>
              <w:rPr>
                <w:rFonts w:ascii="宋体" w:hAnsi="宋体"/>
                <w:szCs w:val="21"/>
              </w:rPr>
            </w:pPr>
          </w:p>
        </w:tc>
        <w:tc>
          <w:tcPr>
            <w:tcW w:w="2184" w:type="dxa"/>
            <w:gridSpan w:val="2"/>
            <w:vAlign w:val="center"/>
          </w:tcPr>
          <w:p>
            <w:pPr>
              <w:spacing w:line="0" w:lineRule="atLeast"/>
              <w:jc w:val="center"/>
              <w:rPr>
                <w:rFonts w:ascii="宋体" w:hAnsi="宋体"/>
                <w:szCs w:val="21"/>
              </w:rPr>
            </w:pPr>
            <w:r>
              <w:rPr>
                <w:rFonts w:hint="eastAsia" w:ascii="宋体" w:hAnsi="宋体"/>
                <w:szCs w:val="21"/>
              </w:rPr>
              <w:t>参股公司数量</w:t>
            </w:r>
          </w:p>
        </w:tc>
        <w:tc>
          <w:tcPr>
            <w:tcW w:w="1812" w:type="dxa"/>
            <w:gridSpan w:val="2"/>
            <w:vAlign w:val="center"/>
          </w:tcPr>
          <w:p>
            <w:pPr>
              <w:spacing w:line="0" w:lineRule="atLeast"/>
              <w:jc w:val="center"/>
              <w:rPr>
                <w:rFonts w:ascii="宋体" w:hAnsi="宋体"/>
                <w:szCs w:val="21"/>
              </w:rPr>
            </w:pPr>
          </w:p>
        </w:tc>
        <w:tc>
          <w:tcPr>
            <w:tcW w:w="2411" w:type="dxa"/>
            <w:gridSpan w:val="2"/>
            <w:vAlign w:val="center"/>
          </w:tcPr>
          <w:p>
            <w:pPr>
              <w:spacing w:line="0" w:lineRule="atLeast"/>
              <w:jc w:val="center"/>
              <w:rPr>
                <w:rFonts w:ascii="宋体" w:hAnsi="宋体"/>
                <w:szCs w:val="21"/>
              </w:rPr>
            </w:pPr>
            <w:r>
              <w:rPr>
                <w:rFonts w:hint="eastAsia" w:ascii="宋体" w:hAnsi="宋体"/>
                <w:szCs w:val="21"/>
              </w:rPr>
              <w:t>其中国家级</w:t>
            </w:r>
          </w:p>
        </w:tc>
        <w:tc>
          <w:tcPr>
            <w:tcW w:w="1848"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3" w:type="dxa"/>
            <w:vMerge w:val="continue"/>
            <w:vAlign w:val="center"/>
          </w:tcPr>
          <w:p>
            <w:pPr>
              <w:spacing w:line="0" w:lineRule="atLeast"/>
              <w:jc w:val="center"/>
              <w:rPr>
                <w:rFonts w:ascii="宋体" w:hAnsi="宋体"/>
                <w:szCs w:val="21"/>
              </w:rPr>
            </w:pPr>
          </w:p>
        </w:tc>
        <w:tc>
          <w:tcPr>
            <w:tcW w:w="2184" w:type="dxa"/>
            <w:gridSpan w:val="2"/>
            <w:vAlign w:val="center"/>
          </w:tcPr>
          <w:p>
            <w:pPr>
              <w:spacing w:line="0" w:lineRule="atLeast"/>
              <w:jc w:val="center"/>
              <w:rPr>
                <w:rFonts w:ascii="宋体" w:hAnsi="宋体"/>
                <w:szCs w:val="21"/>
              </w:rPr>
            </w:pPr>
            <w:r>
              <w:rPr>
                <w:rFonts w:hint="eastAsia" w:ascii="宋体" w:hAnsi="宋体"/>
                <w:szCs w:val="21"/>
              </w:rPr>
              <w:t>分公司数量</w:t>
            </w:r>
          </w:p>
        </w:tc>
        <w:tc>
          <w:tcPr>
            <w:tcW w:w="1812" w:type="dxa"/>
            <w:gridSpan w:val="2"/>
            <w:vAlign w:val="center"/>
          </w:tcPr>
          <w:p>
            <w:pPr>
              <w:spacing w:line="0" w:lineRule="atLeast"/>
              <w:jc w:val="center"/>
              <w:rPr>
                <w:rFonts w:ascii="宋体" w:hAnsi="宋体"/>
                <w:szCs w:val="21"/>
              </w:rPr>
            </w:pPr>
          </w:p>
        </w:tc>
        <w:tc>
          <w:tcPr>
            <w:tcW w:w="2411" w:type="dxa"/>
            <w:gridSpan w:val="2"/>
            <w:vAlign w:val="center"/>
          </w:tcPr>
          <w:p>
            <w:pPr>
              <w:spacing w:line="0" w:lineRule="atLeast"/>
              <w:jc w:val="center"/>
              <w:rPr>
                <w:rFonts w:ascii="宋体" w:hAnsi="宋体"/>
                <w:szCs w:val="21"/>
              </w:rPr>
            </w:pPr>
            <w:r>
              <w:rPr>
                <w:rFonts w:hint="eastAsia" w:ascii="宋体" w:hAnsi="宋体"/>
                <w:szCs w:val="21"/>
              </w:rPr>
              <w:t>其中省级</w:t>
            </w:r>
          </w:p>
        </w:tc>
        <w:tc>
          <w:tcPr>
            <w:tcW w:w="1848"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exact"/>
          <w:jc w:val="center"/>
        </w:trPr>
        <w:tc>
          <w:tcPr>
            <w:tcW w:w="5239" w:type="dxa"/>
            <w:gridSpan w:val="5"/>
          </w:tcPr>
          <w:p>
            <w:pPr>
              <w:widowControl/>
              <w:spacing w:before="156" w:beforeLines="50" w:line="0" w:lineRule="atLeast"/>
              <w:rPr>
                <w:rFonts w:ascii="宋体" w:hAnsi="宋体"/>
                <w:szCs w:val="21"/>
              </w:rPr>
            </w:pPr>
            <w:r>
              <w:rPr>
                <w:rFonts w:hint="eastAsia" w:ascii="宋体" w:hAnsi="宋体"/>
                <w:szCs w:val="21"/>
              </w:rPr>
              <w:t>填报指标数据属实。</w:t>
            </w:r>
          </w:p>
          <w:p>
            <w:pPr>
              <w:keepNext/>
              <w:keepLines/>
              <w:widowControl/>
              <w:spacing w:line="0" w:lineRule="atLeast"/>
              <w:rPr>
                <w:rFonts w:ascii="宋体" w:hAnsi="宋体"/>
                <w:szCs w:val="21"/>
              </w:rPr>
            </w:pPr>
          </w:p>
          <w:p>
            <w:pPr>
              <w:widowControl/>
              <w:spacing w:line="0" w:lineRule="atLeast"/>
              <w:rPr>
                <w:rFonts w:ascii="宋体" w:hAnsi="宋体"/>
                <w:szCs w:val="21"/>
              </w:rPr>
            </w:pPr>
            <w:r>
              <w:rPr>
                <w:rFonts w:hint="eastAsia" w:ascii="宋体" w:hAnsi="宋体"/>
                <w:szCs w:val="21"/>
              </w:rPr>
              <w:t>财务负责人签字：</w:t>
            </w:r>
          </w:p>
          <w:p>
            <w:pPr>
              <w:spacing w:line="0" w:lineRule="atLeast"/>
              <w:ind w:firstLine="1646" w:firstLineChars="784"/>
              <w:rPr>
                <w:rFonts w:ascii="宋体" w:hAnsi="宋体"/>
                <w:szCs w:val="21"/>
              </w:rPr>
            </w:pPr>
          </w:p>
          <w:p>
            <w:pPr>
              <w:spacing w:line="0" w:lineRule="atLeast"/>
              <w:ind w:firstLine="1646" w:firstLineChars="784"/>
              <w:rPr>
                <w:rFonts w:ascii="宋体" w:hAnsi="宋体"/>
                <w:szCs w:val="21"/>
              </w:rPr>
            </w:pPr>
          </w:p>
          <w:p>
            <w:pPr>
              <w:spacing w:line="0" w:lineRule="atLeast"/>
              <w:ind w:firstLine="1646" w:firstLineChars="784"/>
              <w:rPr>
                <w:rFonts w:ascii="宋体" w:hAnsi="宋体"/>
                <w:szCs w:val="21"/>
              </w:rPr>
            </w:pPr>
          </w:p>
          <w:p>
            <w:pPr>
              <w:spacing w:line="0" w:lineRule="atLeast"/>
              <w:ind w:firstLine="1646" w:firstLineChars="784"/>
              <w:rPr>
                <w:rFonts w:ascii="宋体" w:hAnsi="宋体"/>
                <w:szCs w:val="21"/>
              </w:rPr>
            </w:pPr>
          </w:p>
          <w:p>
            <w:pPr>
              <w:spacing w:line="0" w:lineRule="atLeast"/>
              <w:ind w:firstLine="1646" w:firstLineChars="784"/>
              <w:rPr>
                <w:rFonts w:ascii="宋体" w:hAnsi="宋体"/>
                <w:szCs w:val="21"/>
              </w:rPr>
            </w:pPr>
          </w:p>
          <w:p>
            <w:pPr>
              <w:spacing w:line="0" w:lineRule="atLeast"/>
              <w:ind w:firstLine="2730" w:firstLineChars="1300"/>
              <w:rPr>
                <w:rFonts w:ascii="宋体" w:hAns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4259" w:type="dxa"/>
            <w:gridSpan w:val="3"/>
          </w:tcPr>
          <w:p>
            <w:pPr>
              <w:spacing w:before="156" w:beforeLines="50" w:line="0" w:lineRule="atLeast"/>
              <w:rPr>
                <w:rFonts w:ascii="宋体" w:hAnsi="宋体"/>
                <w:szCs w:val="21"/>
              </w:rPr>
            </w:pPr>
            <w:r>
              <w:rPr>
                <w:rFonts w:hint="eastAsia" w:ascii="宋体" w:hAnsi="宋体"/>
                <w:szCs w:val="21"/>
              </w:rPr>
              <w:t>法人代表签字：</w:t>
            </w:r>
          </w:p>
          <w:p>
            <w:pPr>
              <w:keepNext/>
              <w:keepLines/>
              <w:spacing w:line="0" w:lineRule="atLeast"/>
              <w:rPr>
                <w:rFonts w:ascii="宋体" w:hAnsi="宋体"/>
                <w:szCs w:val="21"/>
              </w:rPr>
            </w:pPr>
          </w:p>
          <w:p>
            <w:pPr>
              <w:spacing w:line="0" w:lineRule="atLeast"/>
              <w:rPr>
                <w:rFonts w:ascii="宋体" w:hAnsi="宋体"/>
                <w:szCs w:val="21"/>
              </w:rPr>
            </w:pPr>
            <w:r>
              <w:rPr>
                <w:rFonts w:hint="eastAsia" w:ascii="宋体" w:hAnsi="宋体"/>
                <w:szCs w:val="21"/>
              </w:rPr>
              <w:t>申报企业盖章：</w:t>
            </w:r>
          </w:p>
          <w:p>
            <w:pPr>
              <w:keepNext/>
              <w:keepLines/>
              <w:spacing w:line="0" w:lineRule="atLeast"/>
              <w:ind w:firstLine="1646" w:firstLineChars="784"/>
              <w:rPr>
                <w:rFonts w:ascii="宋体" w:hAnsi="宋体"/>
                <w:szCs w:val="21"/>
              </w:rPr>
            </w:pPr>
          </w:p>
          <w:p>
            <w:pPr>
              <w:keepNext/>
              <w:keepLines/>
              <w:spacing w:line="0" w:lineRule="atLeast"/>
              <w:ind w:firstLine="1646" w:firstLineChars="784"/>
              <w:rPr>
                <w:rFonts w:ascii="宋体" w:hAnsi="宋体"/>
                <w:szCs w:val="21"/>
              </w:rPr>
            </w:pPr>
          </w:p>
          <w:p>
            <w:pPr>
              <w:keepNext/>
              <w:keepLines/>
              <w:spacing w:line="0" w:lineRule="atLeast"/>
              <w:ind w:firstLine="1646" w:firstLineChars="784"/>
              <w:rPr>
                <w:rFonts w:ascii="宋体" w:hAnsi="宋体"/>
                <w:szCs w:val="21"/>
              </w:rPr>
            </w:pPr>
          </w:p>
          <w:p>
            <w:pPr>
              <w:keepNext/>
              <w:keepLines/>
              <w:spacing w:line="0" w:lineRule="atLeast"/>
              <w:ind w:firstLine="1646" w:firstLineChars="784"/>
              <w:rPr>
                <w:rFonts w:ascii="宋体" w:hAnsi="宋体"/>
                <w:szCs w:val="21"/>
              </w:rPr>
            </w:pPr>
          </w:p>
          <w:p>
            <w:pPr>
              <w:keepNext/>
              <w:keepLines/>
              <w:spacing w:line="0" w:lineRule="atLeast"/>
              <w:ind w:firstLine="1646" w:firstLineChars="784"/>
              <w:rPr>
                <w:rFonts w:ascii="宋体" w:hAnsi="宋体"/>
                <w:szCs w:val="21"/>
              </w:rPr>
            </w:pPr>
          </w:p>
          <w:p>
            <w:pPr>
              <w:spacing w:line="0" w:lineRule="atLeast"/>
              <w:ind w:firstLine="2016" w:firstLineChars="960"/>
              <w:rPr>
                <w:rFonts w:ascii="宋体" w:hAns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2"/>
        <w:tabs>
          <w:tab w:val="left" w:pos="5760"/>
        </w:tabs>
        <w:spacing w:line="520" w:lineRule="exact"/>
        <w:ind w:left="0" w:firstLine="0"/>
        <w:jc w:val="left"/>
        <w:rPr>
          <w:rFonts w:ascii="宋体" w:hAnsi="宋体"/>
          <w:b/>
          <w:szCs w:val="21"/>
        </w:rPr>
      </w:pPr>
    </w:p>
    <w:p>
      <w:pPr>
        <w:pStyle w:val="2"/>
        <w:tabs>
          <w:tab w:val="left" w:pos="5760"/>
        </w:tabs>
        <w:spacing w:line="520" w:lineRule="exact"/>
        <w:ind w:left="0" w:firstLine="0"/>
        <w:jc w:val="left"/>
        <w:rPr>
          <w:rFonts w:ascii="宋体" w:hAnsi="宋体"/>
          <w:b/>
          <w:szCs w:val="21"/>
        </w:rPr>
      </w:pPr>
    </w:p>
    <w:p>
      <w:pPr>
        <w:pStyle w:val="2"/>
        <w:tabs>
          <w:tab w:val="left" w:pos="5760"/>
        </w:tabs>
        <w:spacing w:line="520" w:lineRule="exact"/>
        <w:ind w:left="0" w:firstLine="0"/>
        <w:jc w:val="left"/>
        <w:rPr>
          <w:rFonts w:ascii="宋体" w:hAnsi="宋体" w:eastAsia="宋体"/>
          <w:szCs w:val="21"/>
        </w:rPr>
      </w:pPr>
      <w:r>
        <w:rPr>
          <w:rFonts w:hint="eastAsia" w:ascii="宋体" w:hAnsi="宋体"/>
          <w:b/>
          <w:szCs w:val="21"/>
        </w:rPr>
        <w:t>注：网上申报截止时间：8月</w:t>
      </w:r>
      <w:r>
        <w:rPr>
          <w:rFonts w:ascii="宋体" w:hAnsi="宋体"/>
          <w:b/>
          <w:szCs w:val="21"/>
        </w:rPr>
        <w:t>31</w:t>
      </w:r>
      <w:r>
        <w:rPr>
          <w:rFonts w:hint="eastAsia" w:ascii="宋体" w:hAnsi="宋体"/>
          <w:b/>
          <w:szCs w:val="21"/>
        </w:rPr>
        <w:t>日，纸质资料返回截止时间：</w:t>
      </w:r>
      <w:r>
        <w:rPr>
          <w:rFonts w:ascii="宋体" w:hAnsi="宋体"/>
          <w:b/>
          <w:szCs w:val="21"/>
        </w:rPr>
        <w:t>9</w:t>
      </w:r>
      <w:r>
        <w:rPr>
          <w:rFonts w:hint="eastAsia" w:ascii="宋体" w:hAnsi="宋体"/>
          <w:b/>
          <w:szCs w:val="21"/>
        </w:rPr>
        <w:t>月</w:t>
      </w:r>
      <w:r>
        <w:rPr>
          <w:rFonts w:ascii="宋体" w:hAnsi="宋体"/>
          <w:b/>
          <w:szCs w:val="21"/>
        </w:rPr>
        <w:t>13</w:t>
      </w:r>
      <w:r>
        <w:rPr>
          <w:rFonts w:hint="eastAsia" w:ascii="宋体" w:hAnsi="宋体"/>
          <w:b/>
          <w:szCs w:val="21"/>
        </w:rPr>
        <w:t>日</w:t>
      </w:r>
    </w:p>
    <w:p>
      <w:pPr>
        <w:spacing w:line="280" w:lineRule="exact"/>
        <w:jc w:val="left"/>
        <w:rPr>
          <w:rFonts w:ascii="宋体" w:hAnsi="宋体"/>
          <w:szCs w:val="21"/>
        </w:rPr>
      </w:pPr>
      <w:r>
        <w:rPr>
          <w:rFonts w:hint="eastAsia" w:ascii="宋体" w:hAnsi="宋体"/>
          <w:szCs w:val="21"/>
        </w:rPr>
        <w:t xml:space="preserve">联系人：刘 </w:t>
      </w:r>
      <w:r>
        <w:rPr>
          <w:rFonts w:ascii="宋体" w:hAnsi="宋体"/>
          <w:szCs w:val="21"/>
        </w:rPr>
        <w:t xml:space="preserve"> </w:t>
      </w:r>
      <w:r>
        <w:rPr>
          <w:rFonts w:hint="eastAsia" w:ascii="宋体" w:hAnsi="宋体"/>
          <w:szCs w:val="21"/>
        </w:rPr>
        <w:t>卓、郭野傲</w:t>
      </w:r>
      <w:r>
        <w:rPr>
          <w:rFonts w:ascii="宋体" w:hAnsi="宋体"/>
          <w:szCs w:val="21"/>
        </w:rPr>
        <w:t xml:space="preserve">             </w:t>
      </w:r>
      <w:r>
        <w:rPr>
          <w:rFonts w:hint="eastAsia" w:ascii="宋体" w:hAnsi="宋体"/>
          <w:szCs w:val="21"/>
        </w:rPr>
        <w:t>电话：</w:t>
      </w:r>
      <w:r>
        <w:rPr>
          <w:rFonts w:ascii="宋体" w:hAnsi="宋体"/>
          <w:szCs w:val="21"/>
        </w:rPr>
        <w:t>010</w:t>
      </w:r>
      <w:r>
        <w:rPr>
          <w:rFonts w:hint="eastAsia" w:ascii="宋体" w:hAnsi="宋体"/>
          <w:szCs w:val="21"/>
        </w:rPr>
        <w:t>-</w:t>
      </w:r>
      <w:r>
        <w:rPr>
          <w:rFonts w:ascii="宋体" w:hAnsi="宋体"/>
          <w:szCs w:val="21"/>
        </w:rPr>
        <w:t>86390695-612</w:t>
      </w:r>
      <w:r>
        <w:rPr>
          <w:rFonts w:hint="eastAsia" w:ascii="宋体" w:hAnsi="宋体"/>
          <w:szCs w:val="21"/>
        </w:rPr>
        <w:t>、</w:t>
      </w:r>
      <w:r>
        <w:rPr>
          <w:rFonts w:ascii="宋体" w:hAnsi="宋体"/>
          <w:szCs w:val="21"/>
        </w:rPr>
        <w:t>18610159638</w:t>
      </w:r>
      <w:r>
        <w:rPr>
          <w:rFonts w:hint="eastAsia" w:ascii="宋体" w:hAnsi="宋体"/>
          <w:szCs w:val="21"/>
        </w:rPr>
        <w:t>、</w:t>
      </w:r>
      <w:r>
        <w:rPr>
          <w:rFonts w:ascii="宋体" w:hAnsi="宋体"/>
          <w:szCs w:val="21"/>
        </w:rPr>
        <w:t>13601050429</w:t>
      </w:r>
    </w:p>
    <w:p>
      <w:pPr>
        <w:spacing w:line="280" w:lineRule="exact"/>
        <w:jc w:val="left"/>
        <w:rPr>
          <w:rFonts w:ascii="宋体" w:hAnsi="宋体"/>
          <w:szCs w:val="21"/>
        </w:rPr>
      </w:pPr>
      <w:r>
        <w:rPr>
          <w:rFonts w:ascii="宋体" w:hAnsi="宋体"/>
          <w:szCs w:val="21"/>
        </w:rPr>
        <w:t>Email:</w:t>
      </w:r>
      <w:r>
        <w:t xml:space="preserve"> </w:t>
      </w:r>
      <w:r>
        <w:rPr>
          <w:rFonts w:hint="eastAsia"/>
        </w:rPr>
        <w:t xml:space="preserve"> </w:t>
      </w:r>
      <w:r>
        <w:rPr>
          <w:rFonts w:ascii="宋体" w:hAnsi="宋体"/>
          <w:szCs w:val="21"/>
        </w:rPr>
        <w:t xml:space="preserve">zjqx12345@163.com </w:t>
      </w:r>
    </w:p>
    <w:p>
      <w:pPr>
        <w:spacing w:line="280" w:lineRule="exact"/>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址：北京市丰台区南</w:t>
      </w:r>
      <w:r>
        <w:rPr>
          <w:rFonts w:ascii="宋体" w:hAnsi="宋体"/>
          <w:szCs w:val="21"/>
        </w:rPr>
        <w:t>四环西路</w:t>
      </w:r>
      <w:r>
        <w:rPr>
          <w:rFonts w:hint="eastAsia" w:ascii="宋体" w:hAnsi="宋体"/>
          <w:szCs w:val="21"/>
        </w:rPr>
        <w:t>186号</w:t>
      </w:r>
      <w:r>
        <w:rPr>
          <w:rFonts w:ascii="宋体" w:hAnsi="宋体"/>
          <w:szCs w:val="21"/>
        </w:rPr>
        <w:t>二区</w:t>
      </w:r>
      <w:r>
        <w:rPr>
          <w:rFonts w:hint="eastAsia" w:ascii="宋体" w:hAnsi="宋体"/>
          <w:szCs w:val="21"/>
        </w:rPr>
        <w:t>7号</w:t>
      </w:r>
      <w:r>
        <w:rPr>
          <w:rFonts w:ascii="宋体" w:hAnsi="宋体"/>
          <w:szCs w:val="21"/>
        </w:rPr>
        <w:t>楼</w:t>
      </w:r>
      <w:r>
        <w:rPr>
          <w:rFonts w:hint="eastAsia" w:ascii="宋体" w:hAnsi="宋体"/>
          <w:szCs w:val="21"/>
        </w:rPr>
        <w:t>5</w:t>
      </w:r>
      <w:r>
        <w:rPr>
          <w:rFonts w:ascii="宋体" w:hAnsi="宋体"/>
          <w:szCs w:val="21"/>
        </w:rPr>
        <w:t>M层</w:t>
      </w:r>
      <w:r>
        <w:rPr>
          <w:rFonts w:hint="eastAsia" w:ascii="宋体" w:hAnsi="宋体"/>
          <w:szCs w:val="21"/>
        </w:rPr>
        <w:t>10室</w:t>
      </w:r>
      <w:r>
        <w:rPr>
          <w:rFonts w:ascii="宋体" w:hAnsi="宋体"/>
          <w:szCs w:val="21"/>
        </w:rPr>
        <w:t xml:space="preserve">  邮  编：100160</w:t>
      </w:r>
      <w:r>
        <w:rPr>
          <w:rFonts w:ascii="宋体" w:hAnsi="宋体"/>
          <w:szCs w:val="21"/>
        </w:rPr>
        <w:br w:type="page"/>
      </w:r>
    </w:p>
    <w:p>
      <w:pPr>
        <w:spacing w:line="500" w:lineRule="exact"/>
        <w:rPr>
          <w:rFonts w:ascii="仿宋_GB2312" w:hAnsi="宋体" w:eastAsia="仿宋_GB2312"/>
          <w:sz w:val="30"/>
          <w:szCs w:val="30"/>
        </w:rPr>
      </w:pPr>
      <w:r>
        <w:rPr>
          <w:rFonts w:hint="eastAsia" w:ascii="仿宋_GB2312" w:hAnsi="宋体" w:eastAsia="仿宋_GB2312"/>
          <w:sz w:val="30"/>
          <w:szCs w:val="30"/>
        </w:rPr>
        <w:t>附件二：</w:t>
      </w:r>
    </w:p>
    <w:p>
      <w:pPr>
        <w:spacing w:before="156" w:beforeLines="50" w:line="500" w:lineRule="exact"/>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2019年中国机械500强研究报告</w:t>
      </w:r>
    </w:p>
    <w:p>
      <w:pPr>
        <w:spacing w:before="156" w:beforeLines="50" w:line="500" w:lineRule="exact"/>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数据调查表填报说明</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bCs/>
          <w:sz w:val="30"/>
          <w:szCs w:val="30"/>
        </w:rPr>
        <w:t>中国机械工业企业管理协会承诺调查</w:t>
      </w:r>
      <w:r>
        <w:rPr>
          <w:rFonts w:hint="eastAsia" w:ascii="仿宋_GB2312" w:hAnsi="宋体" w:eastAsia="仿宋_GB2312"/>
          <w:sz w:val="30"/>
          <w:szCs w:val="30"/>
        </w:rPr>
        <w:t>表中所有企业数据，只做报告研究所用，决不另做他用。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二、企业名称：“曾用名”项填写最近一次改名前曾用名。</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三、企业性质栏：选择“1、国有及国有控股”、“2、民营及民营控股”、“3、其它内资企业”、“4、外资及外资控股（含港、澳、台资企业）”、“5、其它外资企业”选择一项，用对应数字表示。</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四、主要产品和服务栏：指企业生产的主要产品或提供的主要服务，按销售收入（营业收入）最多的3-5项产品或服务填写。</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五、企业品牌栏：指企业品牌或主要产品品牌，有英文的标明英文品牌名称。</w:t>
      </w:r>
    </w:p>
    <w:p>
      <w:pPr>
        <w:spacing w:line="480" w:lineRule="exact"/>
        <w:ind w:firstLine="600" w:firstLineChars="200"/>
        <w:rPr>
          <w:rFonts w:ascii="仿宋_GB2312" w:hAnsi="宋体" w:eastAsia="仿宋_GB2312"/>
          <w:sz w:val="30"/>
          <w:szCs w:val="30"/>
        </w:rPr>
      </w:pPr>
      <w:r>
        <w:rPr>
          <w:rFonts w:hint="eastAsia" w:ascii="仿宋_GB2312" w:eastAsia="仿宋_GB2312"/>
          <w:sz w:val="30"/>
          <w:szCs w:val="30"/>
        </w:rPr>
        <w:t>六</w:t>
      </w:r>
      <w:r>
        <w:rPr>
          <w:rFonts w:hint="eastAsia" w:ascii="仿宋_GB2312" w:hAnsi="宋体" w:eastAsia="仿宋_GB2312"/>
          <w:sz w:val="30"/>
          <w:szCs w:val="30"/>
        </w:rPr>
        <w:t>、主要指标栏：所有财务指标均按企业合并财务报表和年报数据填报。集团公司控股或相对控股</w:t>
      </w:r>
      <w:r>
        <w:rPr>
          <w:rFonts w:hint="eastAsia" w:ascii="仿宋_GB2312" w:eastAsia="仿宋_GB2312"/>
          <w:sz w:val="30"/>
          <w:szCs w:val="30"/>
        </w:rPr>
        <w:t>的</w:t>
      </w:r>
      <w:r>
        <w:rPr>
          <w:rFonts w:hint="eastAsia" w:ascii="仿宋_GB2312" w:hAnsi="宋体" w:eastAsia="仿宋_GB2312"/>
          <w:sz w:val="30"/>
          <w:szCs w:val="30"/>
        </w:rPr>
        <w:t>分公司，只要是独立法人单位，符合条件的企业，也可参与申报。</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营业收入：包括企业的所有收入，为不含税收入，即主营业务和非主营业务、境内和境外的收入。</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利润总额：当年扣除所</w:t>
      </w:r>
      <w:r>
        <w:rPr>
          <w:rFonts w:ascii="仿宋_GB2312" w:hAnsi="宋体" w:eastAsia="仿宋_GB2312"/>
          <w:sz w:val="30"/>
          <w:szCs w:val="30"/>
        </w:rPr>
        <w:t>得税前的利润。</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净利润：利润</w:t>
      </w:r>
      <w:r>
        <w:rPr>
          <w:rFonts w:ascii="仿宋_GB2312" w:hAnsi="宋体" w:eastAsia="仿宋_GB2312"/>
          <w:sz w:val="30"/>
          <w:szCs w:val="30"/>
        </w:rPr>
        <w:t>总额扣除所得税</w:t>
      </w:r>
      <w:r>
        <w:rPr>
          <w:rFonts w:hint="eastAsia" w:ascii="仿宋_GB2312" w:hAnsi="宋体" w:eastAsia="仿宋_GB2312"/>
          <w:sz w:val="30"/>
          <w:szCs w:val="30"/>
        </w:rPr>
        <w:t>。</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资产总额：年度末的资产总额。</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所有者权益：年末的所有者权益总额。</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纳税总额：在中国大陆境内实际缴纳的税收总额，包括增值税、消费税、企业所得税及其他各税种税收，不包括本企业（集团）代扣代缴其他企业或个人的各种税收，也不包括教育费附加、文化事业建设费等各项非税收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税金</w:t>
      </w:r>
      <w:r>
        <w:rPr>
          <w:rFonts w:ascii="仿宋_GB2312" w:hAnsi="宋体" w:eastAsia="仿宋_GB2312"/>
          <w:sz w:val="30"/>
          <w:szCs w:val="30"/>
        </w:rPr>
        <w:t>总额：税金及附加</w:t>
      </w:r>
      <w:r>
        <w:rPr>
          <w:rFonts w:hint="eastAsia" w:ascii="仿宋_GB2312" w:hAnsi="宋体" w:eastAsia="仿宋_GB2312"/>
          <w:sz w:val="30"/>
          <w:szCs w:val="30"/>
        </w:rPr>
        <w:t>（</w:t>
      </w:r>
      <w:r>
        <w:rPr>
          <w:rFonts w:ascii="仿宋_GB2312" w:hAnsi="宋体" w:eastAsia="仿宋_GB2312"/>
          <w:sz w:val="30"/>
          <w:szCs w:val="30"/>
        </w:rPr>
        <w:t>利润表）+</w:t>
      </w:r>
      <w:r>
        <w:rPr>
          <w:rFonts w:hint="eastAsia" w:ascii="仿宋_GB2312" w:hAnsi="宋体" w:eastAsia="仿宋_GB2312"/>
          <w:sz w:val="30"/>
          <w:szCs w:val="30"/>
        </w:rPr>
        <w:t>应</w:t>
      </w:r>
      <w:r>
        <w:rPr>
          <w:rFonts w:ascii="仿宋_GB2312" w:hAnsi="宋体" w:eastAsia="仿宋_GB2312"/>
          <w:sz w:val="30"/>
          <w:szCs w:val="30"/>
        </w:rPr>
        <w:t>交增值税。</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利息</w:t>
      </w:r>
      <w:r>
        <w:rPr>
          <w:rFonts w:ascii="仿宋_GB2312" w:hAnsi="宋体" w:eastAsia="仿宋_GB2312"/>
          <w:sz w:val="30"/>
          <w:szCs w:val="30"/>
        </w:rPr>
        <w:t>支出：</w:t>
      </w:r>
      <w:r>
        <w:rPr>
          <w:rFonts w:hint="eastAsia" w:ascii="仿宋_GB2312" w:hAnsi="宋体" w:eastAsia="仿宋_GB2312"/>
          <w:sz w:val="30"/>
          <w:szCs w:val="30"/>
        </w:rPr>
        <w:t>财务</w:t>
      </w:r>
      <w:r>
        <w:rPr>
          <w:rFonts w:ascii="仿宋_GB2312" w:hAnsi="宋体" w:eastAsia="仿宋_GB2312"/>
          <w:sz w:val="30"/>
          <w:szCs w:val="30"/>
        </w:rPr>
        <w:t>费用项下</w:t>
      </w:r>
      <w:r>
        <w:rPr>
          <w:rFonts w:hint="eastAsia" w:ascii="仿宋_GB2312" w:hAnsi="宋体" w:eastAsia="仿宋_GB2312"/>
          <w:sz w:val="30"/>
          <w:szCs w:val="30"/>
        </w:rPr>
        <w:t>本期</w:t>
      </w:r>
      <w:r>
        <w:rPr>
          <w:rFonts w:ascii="仿宋_GB2312" w:hAnsi="宋体" w:eastAsia="仿宋_GB2312"/>
          <w:sz w:val="30"/>
          <w:szCs w:val="30"/>
        </w:rPr>
        <w:t>利息支出发生额。</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专利数/发明专利数：截止年末当年获得授权的专利（发明专利）数，</w:t>
      </w:r>
      <w:r>
        <w:rPr>
          <w:rFonts w:ascii="仿宋_GB2312" w:hAnsi="宋体" w:eastAsia="仿宋_GB2312"/>
          <w:sz w:val="30"/>
          <w:szCs w:val="30"/>
        </w:rPr>
        <w:t>含二级公司专利数</w:t>
      </w:r>
      <w:r>
        <w:rPr>
          <w:rFonts w:hint="eastAsia" w:ascii="仿宋_GB2312" w:hAnsi="宋体" w:eastAsia="仿宋_GB2312"/>
          <w:sz w:val="30"/>
          <w:szCs w:val="30"/>
        </w:rPr>
        <w:t>。</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员工总数：当年期末人数。</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研发</w:t>
      </w:r>
      <w:r>
        <w:rPr>
          <w:rFonts w:ascii="仿宋_GB2312" w:hAnsi="宋体" w:eastAsia="仿宋_GB2312"/>
          <w:sz w:val="30"/>
          <w:szCs w:val="30"/>
        </w:rPr>
        <w:t>人员数量：从事研发</w:t>
      </w:r>
      <w:r>
        <w:rPr>
          <w:rFonts w:hint="eastAsia" w:ascii="仿宋_GB2312" w:hAnsi="宋体" w:eastAsia="仿宋_GB2312"/>
          <w:sz w:val="30"/>
          <w:szCs w:val="30"/>
        </w:rPr>
        <w:t>工</w:t>
      </w:r>
      <w:r>
        <w:rPr>
          <w:rFonts w:ascii="仿宋_GB2312" w:hAnsi="宋体" w:eastAsia="仿宋_GB2312"/>
          <w:sz w:val="30"/>
          <w:szCs w:val="30"/>
        </w:rPr>
        <w:t>作的员</w:t>
      </w:r>
      <w:r>
        <w:rPr>
          <w:rFonts w:hint="eastAsia" w:ascii="仿宋_GB2312" w:hAnsi="宋体" w:eastAsia="仿宋_GB2312"/>
          <w:sz w:val="30"/>
          <w:szCs w:val="30"/>
        </w:rPr>
        <w:t>工</w:t>
      </w:r>
      <w:r>
        <w:rPr>
          <w:rFonts w:ascii="仿宋_GB2312" w:hAnsi="宋体" w:eastAsia="仿宋_GB2312"/>
          <w:sz w:val="30"/>
          <w:szCs w:val="30"/>
        </w:rPr>
        <w:t>总数。</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研发投入：年度的研发投入总额。</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经营现金</w:t>
      </w:r>
      <w:r>
        <w:rPr>
          <w:rFonts w:ascii="仿宋_GB2312" w:hAnsi="宋体" w:eastAsia="仿宋_GB2312"/>
          <w:sz w:val="30"/>
          <w:szCs w:val="30"/>
        </w:rPr>
        <w:t>净流量：年度经营活动</w:t>
      </w:r>
      <w:r>
        <w:rPr>
          <w:rFonts w:hint="eastAsia" w:ascii="仿宋_GB2312" w:hAnsi="宋体" w:eastAsia="仿宋_GB2312"/>
          <w:sz w:val="30"/>
          <w:szCs w:val="30"/>
        </w:rPr>
        <w:t>现金</w:t>
      </w:r>
      <w:r>
        <w:rPr>
          <w:rFonts w:ascii="仿宋_GB2312" w:hAnsi="宋体" w:eastAsia="仿宋_GB2312"/>
          <w:sz w:val="30"/>
          <w:szCs w:val="30"/>
        </w:rPr>
        <w:t>净流量。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海外收入：产品或劳务出口获得的外汇收入与境外生产经营取得的外汇收入之和。</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海外资产：企业在中国大陆以外的资产数，没有海外资产的填写“0”。</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战新业务收入、战新业务利润：申报企业或下属企业相关战略性新兴产业当年的收入和利润。没有相关业务的填“0”。</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七、企业信息栏，企业所属行业：按行业第一主业选择，涉及多主业且不好区分第一主业的，选择“综合类”；如列表中没有可选项的，选择“其他类”，并做简要说明。</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企业涉及战新行业代码：按照《战略性新兴产业分类（2018）》，机械行业涉及的行业代码如下：1、新一代信息技术产业；2、高端装备制造产业；3、新材料产业；4、生物产业；5、新能源汽车产业；6、新能源产业；7、节能环保产业；8、数字创意产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八、请申报企业务必如实填写各项内容，所填栏目资料要仔细核对，确保名称、数据真实准确，并请按要求下载签字、盖章，并返回。</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九、建议先下载纸质版，填写草表，便于网上申报。</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纸质版表格下载链接：</w:t>
      </w:r>
    </w:p>
    <w:p>
      <w:pPr>
        <w:spacing w:line="480" w:lineRule="exact"/>
        <w:ind w:firstLine="600" w:firstLineChars="200"/>
        <w:rPr>
          <w:rFonts w:hint="eastAsia" w:ascii="仿宋_GB2312" w:eastAsia="仿宋_GB2312"/>
          <w:sz w:val="30"/>
          <w:szCs w:val="30"/>
        </w:rPr>
      </w:pPr>
      <w:r>
        <w:rPr>
          <w:rFonts w:hint="eastAsia" w:ascii="仿宋_GB2312" w:eastAsia="仿宋_GB2312"/>
          <w:sz w:val="30"/>
          <w:szCs w:val="30"/>
        </w:rPr>
        <w:t>http://www.jxcmap.cn/html/twostage/twoStageInfo.html?id=f6914fcb-5ca9-41fe-b8db-ff570c1c4c2a&amp;signUp=undefined&amp;crumbs=cmapindex</w:t>
      </w:r>
    </w:p>
    <w:p>
      <w:pPr>
        <w:spacing w:line="480" w:lineRule="exact"/>
        <w:rPr>
          <w:rFonts w:ascii="仿宋_GB2312" w:eastAsia="仿宋_GB2312"/>
          <w:sz w:val="30"/>
          <w:szCs w:val="30"/>
        </w:rPr>
      </w:pPr>
      <w:bookmarkStart w:id="0" w:name="_GoBack"/>
      <w:bookmarkEnd w:id="0"/>
    </w:p>
    <w:sectPr>
      <w:footerReference r:id="rId3" w:type="default"/>
      <w:footerReference r:id="rId4" w:type="even"/>
      <w:pgSz w:w="11906" w:h="16838"/>
      <w:pgMar w:top="1418" w:right="1418" w:bottom="1418" w:left="1418"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sz w:val="21"/>
        <w:szCs w:val="21"/>
      </w:rPr>
    </w:pPr>
    <w:r>
      <w:rPr>
        <w:sz w:val="21"/>
        <w:szCs w:val="21"/>
      </w:rPr>
      <w:fldChar w:fldCharType="begin"/>
    </w:r>
    <w:r>
      <w:rPr>
        <w:rStyle w:val="10"/>
        <w:sz w:val="21"/>
        <w:szCs w:val="21"/>
      </w:rPr>
      <w:instrText xml:space="preserve">PAGE  </w:instrText>
    </w:r>
    <w:r>
      <w:rPr>
        <w:sz w:val="21"/>
        <w:szCs w:val="21"/>
      </w:rPr>
      <w:fldChar w:fldCharType="separate"/>
    </w:r>
    <w:r>
      <w:rPr>
        <w:rStyle w:val="10"/>
        <w:sz w:val="21"/>
        <w:szCs w:val="21"/>
      </w:rPr>
      <w:t>- 4 -</w:t>
    </w:r>
    <w:r>
      <w:rPr>
        <w:sz w:val="21"/>
        <w:szCs w:val="21"/>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fldChar w:fldCharType="begin"/>
    </w:r>
    <w:r>
      <w:rPr>
        <w:rStyle w:val="10"/>
      </w:rPr>
      <w:instrText xml:space="preserve">PAGE  </w:instrTex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05D"/>
    <w:rsid w:val="000008D1"/>
    <w:rsid w:val="00020B23"/>
    <w:rsid w:val="000343EF"/>
    <w:rsid w:val="00037993"/>
    <w:rsid w:val="00081418"/>
    <w:rsid w:val="00084D14"/>
    <w:rsid w:val="000916A3"/>
    <w:rsid w:val="00091C67"/>
    <w:rsid w:val="000A0542"/>
    <w:rsid w:val="000F4691"/>
    <w:rsid w:val="000F4935"/>
    <w:rsid w:val="00155104"/>
    <w:rsid w:val="00174EF7"/>
    <w:rsid w:val="00181DC4"/>
    <w:rsid w:val="001B61EE"/>
    <w:rsid w:val="001C2B70"/>
    <w:rsid w:val="001C52BC"/>
    <w:rsid w:val="001C647B"/>
    <w:rsid w:val="001D1AFE"/>
    <w:rsid w:val="001D2505"/>
    <w:rsid w:val="001D26D7"/>
    <w:rsid w:val="001D6BAD"/>
    <w:rsid w:val="001F28B7"/>
    <w:rsid w:val="001F6CF2"/>
    <w:rsid w:val="0020539B"/>
    <w:rsid w:val="002B5AF2"/>
    <w:rsid w:val="002C1C3E"/>
    <w:rsid w:val="002D003E"/>
    <w:rsid w:val="002E3362"/>
    <w:rsid w:val="00304107"/>
    <w:rsid w:val="00305B00"/>
    <w:rsid w:val="00311091"/>
    <w:rsid w:val="00315D1E"/>
    <w:rsid w:val="0033263D"/>
    <w:rsid w:val="00375E73"/>
    <w:rsid w:val="0037606C"/>
    <w:rsid w:val="0038336E"/>
    <w:rsid w:val="0039322C"/>
    <w:rsid w:val="003A3402"/>
    <w:rsid w:val="003B79A9"/>
    <w:rsid w:val="003D7ED3"/>
    <w:rsid w:val="0040734C"/>
    <w:rsid w:val="00421A39"/>
    <w:rsid w:val="0042785C"/>
    <w:rsid w:val="00431723"/>
    <w:rsid w:val="00433EC7"/>
    <w:rsid w:val="004462D4"/>
    <w:rsid w:val="00446CD3"/>
    <w:rsid w:val="00453721"/>
    <w:rsid w:val="00464002"/>
    <w:rsid w:val="00487B6A"/>
    <w:rsid w:val="004958C1"/>
    <w:rsid w:val="00496956"/>
    <w:rsid w:val="004970B8"/>
    <w:rsid w:val="004A4B18"/>
    <w:rsid w:val="004B7AF0"/>
    <w:rsid w:val="004D07F7"/>
    <w:rsid w:val="004D205D"/>
    <w:rsid w:val="004D5259"/>
    <w:rsid w:val="004D60AF"/>
    <w:rsid w:val="004F045D"/>
    <w:rsid w:val="004F1FAB"/>
    <w:rsid w:val="0051372D"/>
    <w:rsid w:val="005211C6"/>
    <w:rsid w:val="005339D1"/>
    <w:rsid w:val="005455B6"/>
    <w:rsid w:val="00545E1B"/>
    <w:rsid w:val="00566B4D"/>
    <w:rsid w:val="005930E8"/>
    <w:rsid w:val="005C0A21"/>
    <w:rsid w:val="00601C2C"/>
    <w:rsid w:val="0060677D"/>
    <w:rsid w:val="006236CB"/>
    <w:rsid w:val="00652E90"/>
    <w:rsid w:val="00674465"/>
    <w:rsid w:val="00676B5F"/>
    <w:rsid w:val="006770C1"/>
    <w:rsid w:val="00677739"/>
    <w:rsid w:val="00683CB4"/>
    <w:rsid w:val="00686D70"/>
    <w:rsid w:val="006A0679"/>
    <w:rsid w:val="006B393A"/>
    <w:rsid w:val="006C6174"/>
    <w:rsid w:val="006E57E7"/>
    <w:rsid w:val="006F7E40"/>
    <w:rsid w:val="007226F4"/>
    <w:rsid w:val="0074018B"/>
    <w:rsid w:val="00764CBD"/>
    <w:rsid w:val="007809D0"/>
    <w:rsid w:val="00791406"/>
    <w:rsid w:val="007B66A9"/>
    <w:rsid w:val="007B71D8"/>
    <w:rsid w:val="007C5F1C"/>
    <w:rsid w:val="007D06E6"/>
    <w:rsid w:val="007F67A3"/>
    <w:rsid w:val="007F7137"/>
    <w:rsid w:val="00816164"/>
    <w:rsid w:val="008227FF"/>
    <w:rsid w:val="00840E68"/>
    <w:rsid w:val="00881E40"/>
    <w:rsid w:val="00887956"/>
    <w:rsid w:val="00896BA0"/>
    <w:rsid w:val="008A020C"/>
    <w:rsid w:val="008A4DC8"/>
    <w:rsid w:val="008B284C"/>
    <w:rsid w:val="008B7C95"/>
    <w:rsid w:val="008E5CB2"/>
    <w:rsid w:val="008F2CD5"/>
    <w:rsid w:val="009032A2"/>
    <w:rsid w:val="00905A61"/>
    <w:rsid w:val="00932DA5"/>
    <w:rsid w:val="00942DCF"/>
    <w:rsid w:val="00977A2F"/>
    <w:rsid w:val="00984E7A"/>
    <w:rsid w:val="00995FE6"/>
    <w:rsid w:val="009B07A7"/>
    <w:rsid w:val="009B72CC"/>
    <w:rsid w:val="009F7BB6"/>
    <w:rsid w:val="00A02838"/>
    <w:rsid w:val="00A17B3C"/>
    <w:rsid w:val="00A233C5"/>
    <w:rsid w:val="00A5057C"/>
    <w:rsid w:val="00A56BA9"/>
    <w:rsid w:val="00A766B8"/>
    <w:rsid w:val="00AA420D"/>
    <w:rsid w:val="00B0229A"/>
    <w:rsid w:val="00B030F9"/>
    <w:rsid w:val="00B037EA"/>
    <w:rsid w:val="00B03BF1"/>
    <w:rsid w:val="00B16E29"/>
    <w:rsid w:val="00B274E6"/>
    <w:rsid w:val="00B277CB"/>
    <w:rsid w:val="00B752C8"/>
    <w:rsid w:val="00B92F87"/>
    <w:rsid w:val="00B93FDD"/>
    <w:rsid w:val="00BB4444"/>
    <w:rsid w:val="00BD4774"/>
    <w:rsid w:val="00BD6FBB"/>
    <w:rsid w:val="00C00024"/>
    <w:rsid w:val="00C11770"/>
    <w:rsid w:val="00C20264"/>
    <w:rsid w:val="00C33AE7"/>
    <w:rsid w:val="00C36BE4"/>
    <w:rsid w:val="00C374AB"/>
    <w:rsid w:val="00C41E9C"/>
    <w:rsid w:val="00C47966"/>
    <w:rsid w:val="00C527EC"/>
    <w:rsid w:val="00C52A52"/>
    <w:rsid w:val="00C541AB"/>
    <w:rsid w:val="00C72953"/>
    <w:rsid w:val="00C73A6B"/>
    <w:rsid w:val="00C86836"/>
    <w:rsid w:val="00C86CF0"/>
    <w:rsid w:val="00C91B12"/>
    <w:rsid w:val="00C938B9"/>
    <w:rsid w:val="00CB648D"/>
    <w:rsid w:val="00CD0EAE"/>
    <w:rsid w:val="00CE60C0"/>
    <w:rsid w:val="00D119A1"/>
    <w:rsid w:val="00D21378"/>
    <w:rsid w:val="00D4309C"/>
    <w:rsid w:val="00D444F8"/>
    <w:rsid w:val="00D46DBB"/>
    <w:rsid w:val="00D75178"/>
    <w:rsid w:val="00D9573C"/>
    <w:rsid w:val="00D95CEF"/>
    <w:rsid w:val="00DA08AF"/>
    <w:rsid w:val="00DA1D7D"/>
    <w:rsid w:val="00DA6269"/>
    <w:rsid w:val="00DC24C5"/>
    <w:rsid w:val="00DD01EB"/>
    <w:rsid w:val="00DD5B41"/>
    <w:rsid w:val="00DE4DBF"/>
    <w:rsid w:val="00DE6B3D"/>
    <w:rsid w:val="00DF4FA5"/>
    <w:rsid w:val="00E01687"/>
    <w:rsid w:val="00E02AAF"/>
    <w:rsid w:val="00E05D95"/>
    <w:rsid w:val="00E421A8"/>
    <w:rsid w:val="00E50E88"/>
    <w:rsid w:val="00E94FBD"/>
    <w:rsid w:val="00EB4996"/>
    <w:rsid w:val="00EB670B"/>
    <w:rsid w:val="00EC4A94"/>
    <w:rsid w:val="00ED75B6"/>
    <w:rsid w:val="00F0635D"/>
    <w:rsid w:val="00F865FA"/>
    <w:rsid w:val="00F87BF5"/>
    <w:rsid w:val="00FD0800"/>
    <w:rsid w:val="06845BA2"/>
    <w:rsid w:val="0BFD6AE5"/>
    <w:rsid w:val="127C7F75"/>
    <w:rsid w:val="271F3FDC"/>
    <w:rsid w:val="6B9E14D5"/>
    <w:rsid w:val="7EF11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6"/>
    <w:uiPriority w:val="0"/>
    <w:pPr>
      <w:ind w:left="45" w:firstLine="435"/>
    </w:pPr>
    <w:rPr>
      <w:rFonts w:ascii="黑体" w:eastAsia="黑体"/>
    </w:rPr>
  </w:style>
  <w:style w:type="paragraph" w:styleId="3">
    <w:name w:val="Date"/>
    <w:basedOn w:val="1"/>
    <w:next w:val="1"/>
    <w:link w:val="14"/>
    <w:uiPriority w:val="0"/>
    <w:pPr>
      <w:ind w:left="100" w:leftChars="2500"/>
    </w:pPr>
  </w:style>
  <w:style w:type="paragraph" w:styleId="4">
    <w:name w:val="Body Text Indent 2"/>
    <w:basedOn w:val="1"/>
    <w:link w:val="15"/>
    <w:uiPriority w:val="0"/>
    <w:pPr>
      <w:ind w:firstLine="600"/>
    </w:pPr>
    <w:rPr>
      <w:rFonts w:ascii="仿宋_GB2312" w:hAnsi="宋体" w:eastAsia="仿宋_GB2312"/>
      <w:sz w:val="30"/>
    </w:rPr>
  </w:style>
  <w:style w:type="paragraph" w:styleId="5">
    <w:name w:val="Balloon Text"/>
    <w:basedOn w:val="1"/>
    <w:link w:val="21"/>
    <w:semiHidden/>
    <w:unhideWhenUsed/>
    <w:uiPriority w:val="99"/>
    <w:rPr>
      <w:sz w:val="18"/>
      <w:szCs w:val="18"/>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style>
  <w:style w:type="character" w:styleId="11">
    <w:name w:val="FollowedHyperlink"/>
    <w:basedOn w:val="9"/>
    <w:semiHidden/>
    <w:unhideWhenUsed/>
    <w:uiPriority w:val="99"/>
    <w:rPr>
      <w:color w:val="800080" w:themeColor="followedHyperlink"/>
      <w:u w:val="single"/>
      <w14:textFill>
        <w14:solidFill>
          <w14:schemeClr w14:val="folHlink"/>
        </w14:solidFill>
      </w14:textFill>
    </w:rPr>
  </w:style>
  <w:style w:type="character" w:styleId="12">
    <w:name w:val="Hyperlink"/>
    <w:basedOn w:val="9"/>
    <w:uiPriority w:val="0"/>
    <w:rPr>
      <w:color w:val="0000FF"/>
      <w:u w:val="single"/>
    </w:rPr>
  </w:style>
  <w:style w:type="character" w:customStyle="1" w:styleId="13">
    <w:name w:val="页脚 Char"/>
    <w:basedOn w:val="9"/>
    <w:link w:val="6"/>
    <w:uiPriority w:val="0"/>
    <w:rPr>
      <w:rFonts w:ascii="Times New Roman" w:hAnsi="Times New Roman" w:eastAsia="宋体" w:cs="Times New Roman"/>
      <w:sz w:val="18"/>
      <w:szCs w:val="18"/>
    </w:rPr>
  </w:style>
  <w:style w:type="character" w:customStyle="1" w:styleId="14">
    <w:name w:val="日期 Char"/>
    <w:basedOn w:val="9"/>
    <w:link w:val="3"/>
    <w:uiPriority w:val="0"/>
    <w:rPr>
      <w:rFonts w:ascii="Times New Roman" w:hAnsi="Times New Roman" w:eastAsia="宋体" w:cs="Times New Roman"/>
      <w:szCs w:val="24"/>
    </w:rPr>
  </w:style>
  <w:style w:type="character" w:customStyle="1" w:styleId="15">
    <w:name w:val="正文文本缩进 2 Char"/>
    <w:basedOn w:val="9"/>
    <w:link w:val="4"/>
    <w:qFormat/>
    <w:uiPriority w:val="0"/>
    <w:rPr>
      <w:rFonts w:ascii="仿宋_GB2312" w:hAnsi="宋体" w:eastAsia="仿宋_GB2312" w:cs="Times New Roman"/>
      <w:sz w:val="30"/>
      <w:szCs w:val="24"/>
    </w:rPr>
  </w:style>
  <w:style w:type="character" w:customStyle="1" w:styleId="16">
    <w:name w:val="正文文本缩进 Char"/>
    <w:basedOn w:val="9"/>
    <w:link w:val="2"/>
    <w:qFormat/>
    <w:uiPriority w:val="0"/>
    <w:rPr>
      <w:rFonts w:ascii="黑体" w:hAnsi="Times New Roman" w:eastAsia="黑体" w:cs="Times New Roman"/>
      <w:szCs w:val="24"/>
    </w:rPr>
  </w:style>
  <w:style w:type="character" w:customStyle="1" w:styleId="17">
    <w:name w:val="正文文本缩进 2 Char1"/>
    <w:basedOn w:val="9"/>
    <w:semiHidden/>
    <w:uiPriority w:val="99"/>
    <w:rPr>
      <w:rFonts w:ascii="Times New Roman" w:hAnsi="Times New Roman" w:eastAsia="宋体" w:cs="Times New Roman"/>
      <w:szCs w:val="24"/>
    </w:rPr>
  </w:style>
  <w:style w:type="character" w:customStyle="1" w:styleId="18">
    <w:name w:val="页脚 Char1"/>
    <w:basedOn w:val="9"/>
    <w:semiHidden/>
    <w:uiPriority w:val="99"/>
    <w:rPr>
      <w:rFonts w:ascii="Times New Roman" w:hAnsi="Times New Roman" w:eastAsia="宋体" w:cs="Times New Roman"/>
      <w:sz w:val="18"/>
      <w:szCs w:val="18"/>
    </w:rPr>
  </w:style>
  <w:style w:type="character" w:customStyle="1" w:styleId="19">
    <w:name w:val="日期 Char1"/>
    <w:basedOn w:val="9"/>
    <w:semiHidden/>
    <w:qFormat/>
    <w:uiPriority w:val="99"/>
    <w:rPr>
      <w:rFonts w:ascii="Times New Roman" w:hAnsi="Times New Roman" w:eastAsia="宋体" w:cs="Times New Roman"/>
      <w:szCs w:val="24"/>
    </w:rPr>
  </w:style>
  <w:style w:type="character" w:customStyle="1" w:styleId="20">
    <w:name w:val="正文文本缩进 Char1"/>
    <w:basedOn w:val="9"/>
    <w:semiHidden/>
    <w:uiPriority w:val="99"/>
    <w:rPr>
      <w:rFonts w:ascii="Times New Roman" w:hAnsi="Times New Roman" w:eastAsia="宋体" w:cs="Times New Roman"/>
      <w:szCs w:val="24"/>
    </w:rPr>
  </w:style>
  <w:style w:type="character" w:customStyle="1" w:styleId="21">
    <w:name w:val="批注框文本 Char"/>
    <w:basedOn w:val="9"/>
    <w:link w:val="5"/>
    <w:semiHidden/>
    <w:uiPriority w:val="99"/>
    <w:rPr>
      <w:rFonts w:ascii="Times New Roman" w:hAnsi="Times New Roman" w:eastAsia="宋体" w:cs="Times New Roman"/>
      <w:sz w:val="18"/>
      <w:szCs w:val="18"/>
    </w:rPr>
  </w:style>
  <w:style w:type="character" w:customStyle="1" w:styleId="22">
    <w:name w:val="页眉 Char"/>
    <w:basedOn w:val="9"/>
    <w:link w:val="7"/>
    <w:uiPriority w:val="99"/>
    <w:rPr>
      <w:rFonts w:ascii="Times New Roman" w:hAnsi="Times New Roman" w:eastAsia="宋体" w:cs="Times New Roman"/>
      <w:sz w:val="18"/>
      <w:szCs w:val="18"/>
    </w:rPr>
  </w:style>
  <w:style w:type="paragraph" w:customStyle="1" w:styleId="23">
    <w:name w:val="修订1"/>
    <w:hidden/>
    <w:semiHidden/>
    <w:uiPriority w:val="99"/>
    <w:rPr>
      <w:rFonts w:ascii="Times New Roman" w:hAnsi="Times New Roman" w:eastAsia="宋体" w:cs="Times New Roman"/>
      <w:kern w:val="2"/>
      <w:sz w:val="21"/>
      <w:szCs w:val="24"/>
      <w:lang w:val="en-US" w:eastAsia="zh-CN" w:bidi="ar-SA"/>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5E8F7-03D4-4531-8536-3537FA96D934}">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349</Words>
  <Characters>1994</Characters>
  <Lines>16</Lines>
  <Paragraphs>4</Paragraphs>
  <TotalTime>10</TotalTime>
  <ScaleCrop>false</ScaleCrop>
  <LinksUpToDate>false</LinksUpToDate>
  <CharactersWithSpaces>2339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2020-07-15T02:55:00Z</dcterms:created>
  <dc:creator>lenovo</dc:creator>
  <cp:lastModifiedBy>多面体</cp:lastModifiedBy>
  <cp:lastPrinted>2019-07-19T09:19:00Z</cp:lastPrinted>
  <dcterms:modified xsi:type="dcterms:W3CDTF">2020-07-15T08:47:30Z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